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FD4E0" w14:textId="77777777" w:rsidR="00984781" w:rsidRPr="00B02118" w:rsidRDefault="00984781" w:rsidP="00B61B24">
      <w:pPr>
        <w:outlineLvl w:val="0"/>
        <w:rPr>
          <w:b/>
        </w:rPr>
      </w:pPr>
      <w:bookmarkStart w:id="0" w:name="_GoBack"/>
      <w:bookmarkEnd w:id="0"/>
      <w:r w:rsidRPr="00B02118">
        <w:rPr>
          <w:b/>
        </w:rPr>
        <w:t>Assessment Worksheet</w:t>
      </w:r>
    </w:p>
    <w:p w14:paraId="67968205" w14:textId="77777777" w:rsidR="00984781" w:rsidRPr="00B02118" w:rsidRDefault="00984781" w:rsidP="00B61B24">
      <w:pPr>
        <w:outlineLvl w:val="0"/>
        <w:rPr>
          <w:b/>
        </w:rPr>
      </w:pPr>
      <w:r>
        <w:rPr>
          <w:b/>
        </w:rPr>
        <w:t>LO2</w:t>
      </w:r>
      <w:r w:rsidRPr="00B02118">
        <w:rPr>
          <w:b/>
        </w:rPr>
        <w:t xml:space="preserve">: </w:t>
      </w:r>
      <w:r>
        <w:rPr>
          <w:b/>
          <w:i/>
        </w:rPr>
        <w:t>Understanding the Arts: Creativity, Performance, and Interpretation</w:t>
      </w:r>
    </w:p>
    <w:p w14:paraId="1406E258" w14:textId="77777777" w:rsidR="00984781" w:rsidRDefault="00984781"/>
    <w:p w14:paraId="67260C5A" w14:textId="77777777" w:rsidR="00984781" w:rsidRPr="00B02118" w:rsidRDefault="00984781">
      <w:pPr>
        <w:rPr>
          <w:i/>
          <w:sz w:val="20"/>
        </w:rPr>
      </w:pPr>
      <w:r>
        <w:rPr>
          <w:i/>
          <w:sz w:val="20"/>
        </w:rPr>
        <w:t xml:space="preserve">The need to create, experience, and comprehend art is a defining human activity. Learning in the arts fosters aesthetic development, self-discipline, imaginative insights, and the ability to make connections between seemingly disparate ideas and issues. </w:t>
      </w:r>
      <w:r w:rsidRPr="00B52F9B">
        <w:rPr>
          <w:b/>
          <w:i/>
          <w:sz w:val="20"/>
        </w:rPr>
        <w:t>Many courses will provide insight into the discipline, craft, and creative processes that go into making a work of art, while other will focus on analyzing and interpreting the products of that artistic creativity</w:t>
      </w:r>
      <w:r>
        <w:rPr>
          <w:i/>
          <w:sz w:val="20"/>
        </w:rPr>
        <w:t xml:space="preserve">. Developing the ability to think in intuitive, non-verbal, aural, or visual realms enhances creativity, and provides students a way to address problems that do not have conventional solutions. </w:t>
      </w:r>
    </w:p>
    <w:p w14:paraId="39B4D65A" w14:textId="77777777" w:rsidR="00984781" w:rsidRDefault="00984781"/>
    <w:p w14:paraId="6990059F" w14:textId="77777777" w:rsidR="00984781" w:rsidRPr="00B02118" w:rsidRDefault="00984781" w:rsidP="00B61B24">
      <w:pPr>
        <w:outlineLvl w:val="0"/>
        <w:rPr>
          <w:b/>
          <w:u w:val="single"/>
        </w:rPr>
      </w:pPr>
      <w:r w:rsidRPr="00B02118">
        <w:rPr>
          <w:b/>
          <w:u w:val="single"/>
        </w:rPr>
        <w:t>Student Learning Outcome 1:</w:t>
      </w:r>
    </w:p>
    <w:p w14:paraId="5534972D" w14:textId="77777777" w:rsidR="00984781" w:rsidRPr="005B4754" w:rsidRDefault="00984781">
      <w:pPr>
        <w:rPr>
          <w:b/>
        </w:rPr>
      </w:pPr>
      <w:r w:rsidRPr="005B4754">
        <w:rPr>
          <w:b/>
        </w:rPr>
        <w:t xml:space="preserve">Students </w:t>
      </w:r>
      <w:r>
        <w:rPr>
          <w:b/>
        </w:rPr>
        <w:t xml:space="preserve">are able to identify and appreciate non-verbal or intuitive modes of thought. </w:t>
      </w:r>
    </w:p>
    <w:p w14:paraId="5D988132" w14:textId="77777777" w:rsidR="00984781" w:rsidRDefault="00984781">
      <w:r>
        <w:t>Describe mode of assessment here:</w:t>
      </w:r>
    </w:p>
    <w:p w14:paraId="3EA151ED" w14:textId="77777777" w:rsidR="00984781" w:rsidRDefault="00984781">
      <w:r>
        <w:t>_________________________________________________________________________________________________</w:t>
      </w:r>
    </w:p>
    <w:p w14:paraId="4DD0C71D" w14:textId="77777777" w:rsidR="00984781" w:rsidRPr="002F21D8" w:rsidRDefault="00984781" w:rsidP="005B4754">
      <w:r>
        <w:t>_________________________________________________________________________________________________</w:t>
      </w:r>
    </w:p>
    <w:p w14:paraId="5D739174" w14:textId="77777777" w:rsidR="00984781" w:rsidRPr="002F21D8" w:rsidRDefault="00984781" w:rsidP="005B4754">
      <w:r>
        <w:t>_________________________________________________________________________________________________</w:t>
      </w:r>
    </w:p>
    <w:p w14:paraId="359FFAE3" w14:textId="77777777" w:rsidR="00984781" w:rsidRDefault="009847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984781" w:rsidRPr="00A81892" w14:paraId="5D162F9E" w14:textId="77777777" w:rsidTr="00CB5D37">
        <w:tc>
          <w:tcPr>
            <w:tcW w:w="1476" w:type="dxa"/>
            <w:shd w:val="clear" w:color="auto" w:fill="auto"/>
          </w:tcPr>
          <w:p w14:paraId="5568B7F2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Category</w:t>
            </w:r>
          </w:p>
        </w:tc>
        <w:tc>
          <w:tcPr>
            <w:tcW w:w="1476" w:type="dxa"/>
            <w:shd w:val="clear" w:color="auto" w:fill="auto"/>
          </w:tcPr>
          <w:p w14:paraId="2D65A4D1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14:paraId="2F70C0F7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14:paraId="13A791CF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14:paraId="1E917004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14:paraId="4C831DAC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5</w:t>
            </w:r>
          </w:p>
        </w:tc>
      </w:tr>
      <w:tr w:rsidR="00984781" w:rsidRPr="00A81892" w14:paraId="6B4ED2EC" w14:textId="77777777" w:rsidTr="00CB5D37">
        <w:tc>
          <w:tcPr>
            <w:tcW w:w="1476" w:type="dxa"/>
            <w:shd w:val="clear" w:color="auto" w:fill="auto"/>
          </w:tcPr>
          <w:p w14:paraId="372D9BF6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Description</w:t>
            </w:r>
          </w:p>
        </w:tc>
        <w:tc>
          <w:tcPr>
            <w:tcW w:w="1476" w:type="dxa"/>
            <w:shd w:val="clear" w:color="auto" w:fill="auto"/>
          </w:tcPr>
          <w:p w14:paraId="6BC504DB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Unacceptable</w:t>
            </w:r>
          </w:p>
        </w:tc>
        <w:tc>
          <w:tcPr>
            <w:tcW w:w="1476" w:type="dxa"/>
            <w:shd w:val="clear" w:color="auto" w:fill="auto"/>
          </w:tcPr>
          <w:p w14:paraId="00583342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Substandard</w:t>
            </w:r>
          </w:p>
        </w:tc>
        <w:tc>
          <w:tcPr>
            <w:tcW w:w="1476" w:type="dxa"/>
            <w:shd w:val="clear" w:color="auto" w:fill="auto"/>
          </w:tcPr>
          <w:p w14:paraId="52B31B74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Satisfactory</w:t>
            </w:r>
          </w:p>
        </w:tc>
        <w:tc>
          <w:tcPr>
            <w:tcW w:w="1476" w:type="dxa"/>
            <w:shd w:val="clear" w:color="auto" w:fill="auto"/>
          </w:tcPr>
          <w:p w14:paraId="3C311EFD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More than satisfactory</w:t>
            </w:r>
          </w:p>
        </w:tc>
        <w:tc>
          <w:tcPr>
            <w:tcW w:w="1476" w:type="dxa"/>
            <w:shd w:val="clear" w:color="auto" w:fill="auto"/>
          </w:tcPr>
          <w:p w14:paraId="437E9CB6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Superior</w:t>
            </w:r>
          </w:p>
        </w:tc>
      </w:tr>
      <w:tr w:rsidR="00984781" w:rsidRPr="00A81892" w14:paraId="3CEF9842" w14:textId="77777777" w:rsidTr="00CB5D37">
        <w:tc>
          <w:tcPr>
            <w:tcW w:w="1476" w:type="dxa"/>
            <w:shd w:val="clear" w:color="auto" w:fill="auto"/>
          </w:tcPr>
          <w:p w14:paraId="49FE9BA6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Number of Students</w:t>
            </w:r>
          </w:p>
        </w:tc>
        <w:tc>
          <w:tcPr>
            <w:tcW w:w="1476" w:type="dxa"/>
            <w:shd w:val="clear" w:color="auto" w:fill="auto"/>
          </w:tcPr>
          <w:p w14:paraId="47A60925" w14:textId="77777777" w:rsidR="00984781" w:rsidRPr="00CB5D37" w:rsidRDefault="00984781" w:rsidP="00CB5D37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47B9A21D" w14:textId="77777777" w:rsidR="00984781" w:rsidRPr="00CB5D37" w:rsidRDefault="00984781" w:rsidP="00CB5D37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378D0BED" w14:textId="77777777" w:rsidR="00984781" w:rsidRPr="00CB5D37" w:rsidRDefault="00984781" w:rsidP="00CB5D37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390F5153" w14:textId="77777777" w:rsidR="00984781" w:rsidRPr="00CB5D37" w:rsidRDefault="00984781" w:rsidP="00CB5D37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1BAFA8E8" w14:textId="77777777" w:rsidR="00984781" w:rsidRPr="00CB5D37" w:rsidRDefault="00984781" w:rsidP="00CB5D37">
            <w:pPr>
              <w:jc w:val="center"/>
              <w:rPr>
                <w:sz w:val="20"/>
              </w:rPr>
            </w:pPr>
          </w:p>
        </w:tc>
      </w:tr>
    </w:tbl>
    <w:p w14:paraId="4EB0FCDC" w14:textId="77777777" w:rsidR="00984781" w:rsidRDefault="00984781"/>
    <w:p w14:paraId="76E15870" w14:textId="77777777" w:rsidR="00984781" w:rsidRPr="00B02118" w:rsidRDefault="00984781" w:rsidP="00B61B24">
      <w:pPr>
        <w:outlineLvl w:val="0"/>
        <w:rPr>
          <w:b/>
          <w:u w:val="single"/>
        </w:rPr>
      </w:pPr>
      <w:r w:rsidRPr="00B02118">
        <w:rPr>
          <w:b/>
          <w:u w:val="single"/>
        </w:rPr>
        <w:t>Student Learning Outcome 2:</w:t>
      </w:r>
    </w:p>
    <w:p w14:paraId="3E0ABCB2" w14:textId="77777777" w:rsidR="00984781" w:rsidRPr="005B4754" w:rsidRDefault="00984781" w:rsidP="00B61B24">
      <w:pPr>
        <w:outlineLvl w:val="0"/>
        <w:rPr>
          <w:b/>
        </w:rPr>
      </w:pPr>
      <w:r>
        <w:rPr>
          <w:b/>
        </w:rPr>
        <w:t xml:space="preserve">Students can comprehend a creative process through experience </w:t>
      </w:r>
      <w:r w:rsidRPr="003602A0">
        <w:rPr>
          <w:b/>
          <w:u w:val="single"/>
        </w:rPr>
        <w:t>OR</w:t>
      </w:r>
      <w:r>
        <w:rPr>
          <w:b/>
        </w:rPr>
        <w:t xml:space="preserve"> analysis.     </w:t>
      </w:r>
    </w:p>
    <w:p w14:paraId="3CF5C3D1" w14:textId="77777777" w:rsidR="00984781" w:rsidRDefault="00984781" w:rsidP="00B02118">
      <w:r>
        <w:t>Describe mode of assessment here:</w:t>
      </w:r>
    </w:p>
    <w:p w14:paraId="3B6609E2" w14:textId="77777777" w:rsidR="00984781" w:rsidRDefault="00984781" w:rsidP="00B02118">
      <w:r>
        <w:t>_________________________________________________________________________________________________</w:t>
      </w:r>
    </w:p>
    <w:p w14:paraId="5495FE97" w14:textId="77777777" w:rsidR="00984781" w:rsidRPr="002F21D8" w:rsidRDefault="00984781" w:rsidP="00B02118">
      <w:r>
        <w:t>_________________________________________________________________________________________________</w:t>
      </w:r>
    </w:p>
    <w:p w14:paraId="1954B861" w14:textId="77777777" w:rsidR="00984781" w:rsidRPr="002F21D8" w:rsidRDefault="00984781" w:rsidP="00B02118">
      <w:r>
        <w:t>_________________________________________________________________________________________________</w:t>
      </w:r>
    </w:p>
    <w:p w14:paraId="62322CB0" w14:textId="77777777" w:rsidR="00984781" w:rsidRDefault="00984781" w:rsidP="00B0211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984781" w:rsidRPr="00A81892" w14:paraId="5A8880CF" w14:textId="77777777" w:rsidTr="00CB5D37">
        <w:tc>
          <w:tcPr>
            <w:tcW w:w="1476" w:type="dxa"/>
            <w:shd w:val="clear" w:color="auto" w:fill="auto"/>
          </w:tcPr>
          <w:p w14:paraId="39E958C5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Category</w:t>
            </w:r>
          </w:p>
        </w:tc>
        <w:tc>
          <w:tcPr>
            <w:tcW w:w="1476" w:type="dxa"/>
            <w:shd w:val="clear" w:color="auto" w:fill="auto"/>
          </w:tcPr>
          <w:p w14:paraId="47FF4892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14:paraId="278FDC10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14:paraId="54FA0F2E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14:paraId="1825287D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14:paraId="648EEF8B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5</w:t>
            </w:r>
          </w:p>
        </w:tc>
      </w:tr>
      <w:tr w:rsidR="00984781" w:rsidRPr="00A81892" w14:paraId="4A9E9900" w14:textId="77777777" w:rsidTr="00CB5D37">
        <w:tc>
          <w:tcPr>
            <w:tcW w:w="1476" w:type="dxa"/>
            <w:shd w:val="clear" w:color="auto" w:fill="auto"/>
          </w:tcPr>
          <w:p w14:paraId="41C272D2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Description</w:t>
            </w:r>
          </w:p>
        </w:tc>
        <w:tc>
          <w:tcPr>
            <w:tcW w:w="1476" w:type="dxa"/>
            <w:shd w:val="clear" w:color="auto" w:fill="auto"/>
          </w:tcPr>
          <w:p w14:paraId="5BBBB229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Unacceptable</w:t>
            </w:r>
          </w:p>
        </w:tc>
        <w:tc>
          <w:tcPr>
            <w:tcW w:w="1476" w:type="dxa"/>
            <w:shd w:val="clear" w:color="auto" w:fill="auto"/>
          </w:tcPr>
          <w:p w14:paraId="4AAEC0DC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Substandard</w:t>
            </w:r>
          </w:p>
        </w:tc>
        <w:tc>
          <w:tcPr>
            <w:tcW w:w="1476" w:type="dxa"/>
            <w:shd w:val="clear" w:color="auto" w:fill="auto"/>
          </w:tcPr>
          <w:p w14:paraId="2D299C54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Satisfactory</w:t>
            </w:r>
          </w:p>
        </w:tc>
        <w:tc>
          <w:tcPr>
            <w:tcW w:w="1476" w:type="dxa"/>
            <w:shd w:val="clear" w:color="auto" w:fill="auto"/>
          </w:tcPr>
          <w:p w14:paraId="305F0547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More than satisfactory</w:t>
            </w:r>
          </w:p>
        </w:tc>
        <w:tc>
          <w:tcPr>
            <w:tcW w:w="1476" w:type="dxa"/>
            <w:shd w:val="clear" w:color="auto" w:fill="auto"/>
          </w:tcPr>
          <w:p w14:paraId="485A4890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Superior</w:t>
            </w:r>
          </w:p>
        </w:tc>
      </w:tr>
      <w:tr w:rsidR="00984781" w:rsidRPr="00A81892" w14:paraId="601C32AE" w14:textId="77777777" w:rsidTr="00CB5D37">
        <w:tc>
          <w:tcPr>
            <w:tcW w:w="1476" w:type="dxa"/>
            <w:shd w:val="clear" w:color="auto" w:fill="auto"/>
          </w:tcPr>
          <w:p w14:paraId="416062ED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Number of Students</w:t>
            </w:r>
          </w:p>
        </w:tc>
        <w:tc>
          <w:tcPr>
            <w:tcW w:w="1476" w:type="dxa"/>
            <w:shd w:val="clear" w:color="auto" w:fill="auto"/>
          </w:tcPr>
          <w:p w14:paraId="29BFF458" w14:textId="77777777" w:rsidR="00984781" w:rsidRPr="00CB5D37" w:rsidRDefault="00984781" w:rsidP="00CB5D37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440D8A11" w14:textId="77777777" w:rsidR="00984781" w:rsidRPr="00CB5D37" w:rsidRDefault="00984781" w:rsidP="00CB5D37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56768D8F" w14:textId="77777777" w:rsidR="00984781" w:rsidRPr="00CB5D37" w:rsidRDefault="00984781" w:rsidP="00CB5D37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1D21898F" w14:textId="77777777" w:rsidR="00984781" w:rsidRPr="00CB5D37" w:rsidRDefault="00984781" w:rsidP="00CB5D37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2AA6E7ED" w14:textId="77777777" w:rsidR="00984781" w:rsidRPr="00CB5D37" w:rsidRDefault="00984781" w:rsidP="00CB5D37">
            <w:pPr>
              <w:jc w:val="center"/>
              <w:rPr>
                <w:sz w:val="20"/>
              </w:rPr>
            </w:pPr>
          </w:p>
        </w:tc>
      </w:tr>
    </w:tbl>
    <w:p w14:paraId="34D13745" w14:textId="77777777" w:rsidR="00984781" w:rsidRDefault="00984781"/>
    <w:p w14:paraId="594227C8" w14:textId="77777777" w:rsidR="00984781" w:rsidRPr="00B02118" w:rsidRDefault="00984781" w:rsidP="00B61B24">
      <w:pPr>
        <w:outlineLvl w:val="0"/>
        <w:rPr>
          <w:b/>
          <w:u w:val="single"/>
        </w:rPr>
      </w:pPr>
      <w:r w:rsidRPr="00B02118">
        <w:rPr>
          <w:b/>
          <w:u w:val="single"/>
        </w:rPr>
        <w:t>Student Learning Outcome 3:</w:t>
      </w:r>
    </w:p>
    <w:p w14:paraId="59FD1C11" w14:textId="77777777" w:rsidR="00984781" w:rsidRPr="005B4754" w:rsidRDefault="00984781" w:rsidP="00B02118">
      <w:pPr>
        <w:rPr>
          <w:b/>
        </w:rPr>
      </w:pPr>
      <w:r>
        <w:rPr>
          <w:b/>
        </w:rPr>
        <w:t xml:space="preserve">Students can produce interpretations of artistic work, </w:t>
      </w:r>
      <w:r w:rsidRPr="00B52F9B">
        <w:rPr>
          <w:b/>
          <w:u w:val="single"/>
        </w:rPr>
        <w:t>OR</w:t>
      </w:r>
      <w:r>
        <w:rPr>
          <w:b/>
        </w:rPr>
        <w:t xml:space="preserve"> artistic works themselves, which display an understanding of creative processes. </w:t>
      </w:r>
    </w:p>
    <w:p w14:paraId="5E2A8E0B" w14:textId="77777777" w:rsidR="00984781" w:rsidRDefault="00984781" w:rsidP="00B02118">
      <w:r>
        <w:t>Describe mode of assessment here:</w:t>
      </w:r>
    </w:p>
    <w:p w14:paraId="21981BFB" w14:textId="77777777" w:rsidR="00984781" w:rsidRDefault="00984781" w:rsidP="00B02118">
      <w:r>
        <w:t>_________________________________________________________________________________________________</w:t>
      </w:r>
    </w:p>
    <w:p w14:paraId="637639CF" w14:textId="77777777" w:rsidR="00984781" w:rsidRPr="002F21D8" w:rsidRDefault="00984781" w:rsidP="00B02118">
      <w:r>
        <w:t>_________________________________________________________________________________________________</w:t>
      </w:r>
    </w:p>
    <w:p w14:paraId="49949AEE" w14:textId="77777777" w:rsidR="00984781" w:rsidRPr="002F21D8" w:rsidRDefault="00984781" w:rsidP="00B02118">
      <w:r>
        <w:t>_________________________________________________________________________________________________</w:t>
      </w:r>
    </w:p>
    <w:p w14:paraId="65088968" w14:textId="77777777" w:rsidR="00984781" w:rsidRDefault="00984781" w:rsidP="00B0211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984781" w:rsidRPr="00A81892" w14:paraId="0040E41E" w14:textId="77777777" w:rsidTr="00CB5D37">
        <w:tc>
          <w:tcPr>
            <w:tcW w:w="1476" w:type="dxa"/>
            <w:shd w:val="clear" w:color="auto" w:fill="auto"/>
          </w:tcPr>
          <w:p w14:paraId="138C38AB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Category</w:t>
            </w:r>
          </w:p>
        </w:tc>
        <w:tc>
          <w:tcPr>
            <w:tcW w:w="1476" w:type="dxa"/>
            <w:shd w:val="clear" w:color="auto" w:fill="auto"/>
          </w:tcPr>
          <w:p w14:paraId="0566C274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14:paraId="523E96CF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14:paraId="462C65A8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14:paraId="3044AB6F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14:paraId="55718D27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5</w:t>
            </w:r>
          </w:p>
        </w:tc>
      </w:tr>
      <w:tr w:rsidR="00984781" w:rsidRPr="00A81892" w14:paraId="39C8747E" w14:textId="77777777" w:rsidTr="00CB5D37">
        <w:tc>
          <w:tcPr>
            <w:tcW w:w="1476" w:type="dxa"/>
            <w:shd w:val="clear" w:color="auto" w:fill="auto"/>
          </w:tcPr>
          <w:p w14:paraId="547C094C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Description</w:t>
            </w:r>
          </w:p>
        </w:tc>
        <w:tc>
          <w:tcPr>
            <w:tcW w:w="1476" w:type="dxa"/>
            <w:shd w:val="clear" w:color="auto" w:fill="auto"/>
          </w:tcPr>
          <w:p w14:paraId="357D7D81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Unacceptable</w:t>
            </w:r>
          </w:p>
        </w:tc>
        <w:tc>
          <w:tcPr>
            <w:tcW w:w="1476" w:type="dxa"/>
            <w:shd w:val="clear" w:color="auto" w:fill="auto"/>
          </w:tcPr>
          <w:p w14:paraId="2A449E5F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Substandard</w:t>
            </w:r>
          </w:p>
        </w:tc>
        <w:tc>
          <w:tcPr>
            <w:tcW w:w="1476" w:type="dxa"/>
            <w:shd w:val="clear" w:color="auto" w:fill="auto"/>
          </w:tcPr>
          <w:p w14:paraId="257C7A8E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Satisfactory</w:t>
            </w:r>
          </w:p>
        </w:tc>
        <w:tc>
          <w:tcPr>
            <w:tcW w:w="1476" w:type="dxa"/>
            <w:shd w:val="clear" w:color="auto" w:fill="auto"/>
          </w:tcPr>
          <w:p w14:paraId="33765D79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More than satisfactory</w:t>
            </w:r>
          </w:p>
        </w:tc>
        <w:tc>
          <w:tcPr>
            <w:tcW w:w="1476" w:type="dxa"/>
            <w:shd w:val="clear" w:color="auto" w:fill="auto"/>
          </w:tcPr>
          <w:p w14:paraId="5EECB429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Superior</w:t>
            </w:r>
          </w:p>
        </w:tc>
      </w:tr>
      <w:tr w:rsidR="00984781" w:rsidRPr="00A81892" w14:paraId="655B619A" w14:textId="77777777" w:rsidTr="00CB5D37">
        <w:tc>
          <w:tcPr>
            <w:tcW w:w="1476" w:type="dxa"/>
            <w:shd w:val="clear" w:color="auto" w:fill="auto"/>
          </w:tcPr>
          <w:p w14:paraId="5A29D951" w14:textId="77777777" w:rsidR="00984781" w:rsidRPr="00CB5D37" w:rsidRDefault="00984781" w:rsidP="00CB5D37">
            <w:pPr>
              <w:jc w:val="center"/>
              <w:rPr>
                <w:sz w:val="20"/>
              </w:rPr>
            </w:pPr>
            <w:r w:rsidRPr="00CB5D37">
              <w:rPr>
                <w:sz w:val="20"/>
              </w:rPr>
              <w:t>Number of Students</w:t>
            </w:r>
          </w:p>
        </w:tc>
        <w:tc>
          <w:tcPr>
            <w:tcW w:w="1476" w:type="dxa"/>
            <w:shd w:val="clear" w:color="auto" w:fill="auto"/>
          </w:tcPr>
          <w:p w14:paraId="1282E693" w14:textId="77777777" w:rsidR="00984781" w:rsidRPr="00CB5D37" w:rsidRDefault="00984781" w:rsidP="00CB5D37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42D44954" w14:textId="77777777" w:rsidR="00984781" w:rsidRPr="00CB5D37" w:rsidRDefault="00984781" w:rsidP="00CB5D37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650DF0A2" w14:textId="77777777" w:rsidR="00984781" w:rsidRPr="00CB5D37" w:rsidRDefault="00984781" w:rsidP="00CB5D37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62D55DE0" w14:textId="77777777" w:rsidR="00984781" w:rsidRPr="00CB5D37" w:rsidRDefault="00984781" w:rsidP="00CB5D37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2E7F5136" w14:textId="77777777" w:rsidR="00984781" w:rsidRPr="00CB5D37" w:rsidRDefault="00984781" w:rsidP="00CB5D37">
            <w:pPr>
              <w:jc w:val="center"/>
              <w:rPr>
                <w:sz w:val="20"/>
              </w:rPr>
            </w:pPr>
          </w:p>
        </w:tc>
      </w:tr>
    </w:tbl>
    <w:p w14:paraId="7DBC3ABE" w14:textId="77777777" w:rsidR="00984781" w:rsidRPr="00070084" w:rsidRDefault="00984781" w:rsidP="002B4C03">
      <w:pPr>
        <w:rPr>
          <w:b/>
        </w:rPr>
      </w:pPr>
      <w:r w:rsidRPr="00070084">
        <w:rPr>
          <w:b/>
        </w:rPr>
        <w:lastRenderedPageBreak/>
        <w:t>Progress and Adaptation:</w:t>
      </w:r>
    </w:p>
    <w:p w14:paraId="39267725" w14:textId="77777777" w:rsidR="00984781" w:rsidRDefault="00984781" w:rsidP="002B4C03"/>
    <w:p w14:paraId="13B5A47B" w14:textId="77777777" w:rsidR="00984781" w:rsidRDefault="00984781" w:rsidP="002B4C03">
      <w:r>
        <w:t>Identify the improvement goals for the last time the course was taught, and compare outcomes. Was there improvement? Were there other contributing factors important for the comparison of outcomes?</w:t>
      </w:r>
    </w:p>
    <w:p w14:paraId="3A73B496" w14:textId="77777777" w:rsidR="00984781" w:rsidRDefault="00984781" w:rsidP="002B4C03"/>
    <w:p w14:paraId="03E3B749" w14:textId="77777777" w:rsidR="00984781" w:rsidRDefault="00984781" w:rsidP="002B4C03">
      <w:r>
        <w:t>_________________________________________________________________________________________________</w:t>
      </w:r>
    </w:p>
    <w:p w14:paraId="51FB285C" w14:textId="77777777" w:rsidR="00984781" w:rsidRPr="002F21D8" w:rsidRDefault="00984781" w:rsidP="002B4C03">
      <w:r>
        <w:t>_________________________________________________________________________________________________</w:t>
      </w:r>
    </w:p>
    <w:p w14:paraId="2B483E25" w14:textId="77777777" w:rsidR="00984781" w:rsidRPr="002F21D8" w:rsidRDefault="00984781" w:rsidP="002B4C03">
      <w:r>
        <w:t>_________________________________________________________________________________________________</w:t>
      </w:r>
    </w:p>
    <w:p w14:paraId="0D84DA6D" w14:textId="77777777" w:rsidR="00984781" w:rsidRDefault="00984781" w:rsidP="002B4C03">
      <w:r>
        <w:t>_________________________________________________________________________________________________</w:t>
      </w:r>
    </w:p>
    <w:p w14:paraId="3CBC37ED" w14:textId="77777777" w:rsidR="00984781" w:rsidRPr="002F21D8" w:rsidRDefault="00984781" w:rsidP="002B4C03">
      <w:r>
        <w:t>_________________________________________________________________________________________________</w:t>
      </w:r>
    </w:p>
    <w:p w14:paraId="1BBA5F02" w14:textId="77777777" w:rsidR="00984781" w:rsidRPr="002F21D8" w:rsidRDefault="00984781" w:rsidP="002B4C03">
      <w:r>
        <w:t>_________________________________________________________________________________________________</w:t>
      </w:r>
    </w:p>
    <w:p w14:paraId="57DB9662" w14:textId="77777777" w:rsidR="00984781" w:rsidRDefault="00984781" w:rsidP="002B4C03">
      <w:r>
        <w:t>_________________________________________________________________________________________________</w:t>
      </w:r>
    </w:p>
    <w:p w14:paraId="1E251275" w14:textId="77777777" w:rsidR="00984781" w:rsidRPr="002F21D8" w:rsidRDefault="00984781" w:rsidP="002B4C03">
      <w:r>
        <w:t>_________________________________________________________________________________________________</w:t>
      </w:r>
    </w:p>
    <w:p w14:paraId="0F41D8B7" w14:textId="77777777" w:rsidR="00984781" w:rsidRPr="002F21D8" w:rsidRDefault="00984781" w:rsidP="002B4C03">
      <w:r>
        <w:t>_________________________________________________________________________________________________</w:t>
      </w:r>
    </w:p>
    <w:p w14:paraId="6C239F86" w14:textId="77777777" w:rsidR="00984781" w:rsidRDefault="00984781" w:rsidP="002B4C03"/>
    <w:p w14:paraId="2DABB69E" w14:textId="77777777" w:rsidR="00984781" w:rsidRDefault="00984781" w:rsidP="002B4C03"/>
    <w:p w14:paraId="2F898445" w14:textId="77777777" w:rsidR="00984781" w:rsidRDefault="00984781" w:rsidP="002B4C03"/>
    <w:p w14:paraId="49A41FBC" w14:textId="77777777" w:rsidR="00984781" w:rsidRDefault="00984781" w:rsidP="002B4C03">
      <w:r>
        <w:t>What are the improvement goals for next time the course will be taught? To which outcome(s) will they apply?  What is the basis for these choices?</w:t>
      </w:r>
    </w:p>
    <w:p w14:paraId="386252E1" w14:textId="77777777" w:rsidR="00984781" w:rsidRDefault="00984781" w:rsidP="002B4C03"/>
    <w:p w14:paraId="2F124493" w14:textId="77777777" w:rsidR="00984781" w:rsidRDefault="00984781" w:rsidP="002B4C03">
      <w:r>
        <w:t>_________________________________________________________________________________________________</w:t>
      </w:r>
    </w:p>
    <w:p w14:paraId="6ADD9623" w14:textId="77777777" w:rsidR="00984781" w:rsidRPr="002F21D8" w:rsidRDefault="00984781" w:rsidP="002B4C03">
      <w:r>
        <w:t>_________________________________________________________________________________________________</w:t>
      </w:r>
    </w:p>
    <w:p w14:paraId="51D5BBA5" w14:textId="77777777" w:rsidR="00984781" w:rsidRPr="002F21D8" w:rsidRDefault="00984781" w:rsidP="002B4C03">
      <w:r>
        <w:t>_________________________________________________________________________________________________</w:t>
      </w:r>
    </w:p>
    <w:p w14:paraId="0F8C7765" w14:textId="77777777" w:rsidR="00984781" w:rsidRDefault="00984781" w:rsidP="002B4C03">
      <w:r>
        <w:t>_________________________________________________________________________________________________</w:t>
      </w:r>
    </w:p>
    <w:p w14:paraId="1ACD17FD" w14:textId="77777777" w:rsidR="00984781" w:rsidRPr="002F21D8" w:rsidRDefault="00984781" w:rsidP="002B4C03">
      <w:r>
        <w:t>_________________________________________________________________________________________________</w:t>
      </w:r>
    </w:p>
    <w:p w14:paraId="491E0486" w14:textId="77777777" w:rsidR="00984781" w:rsidRPr="002F21D8" w:rsidRDefault="00984781" w:rsidP="002B4C03">
      <w:r>
        <w:t>_________________________________________________________________________________________________</w:t>
      </w:r>
    </w:p>
    <w:p w14:paraId="1FA06AB0" w14:textId="77777777" w:rsidR="00984781" w:rsidRDefault="00984781" w:rsidP="002B4C03">
      <w:r>
        <w:t>_________________________________________________________________________________________________</w:t>
      </w:r>
    </w:p>
    <w:p w14:paraId="6829ABE4" w14:textId="77777777" w:rsidR="00984781" w:rsidRPr="002F21D8" w:rsidRDefault="00984781" w:rsidP="002B4C03">
      <w:r>
        <w:t>_________________________________________________________________________________________________</w:t>
      </w:r>
    </w:p>
    <w:p w14:paraId="21B42E62" w14:textId="77777777" w:rsidR="00984781" w:rsidRPr="002F21D8" w:rsidRDefault="00984781" w:rsidP="002B4C03">
      <w:r>
        <w:t>_________________________________________________________________________________________________</w:t>
      </w:r>
    </w:p>
    <w:p w14:paraId="1864364D" w14:textId="77777777" w:rsidR="00984781" w:rsidRPr="002F21D8" w:rsidRDefault="00984781"/>
    <w:sectPr w:rsidR="00984781" w:rsidRPr="002F21D8" w:rsidSect="00A512DD">
      <w:pgSz w:w="12240" w:h="15840"/>
      <w:pgMar w:top="1152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D8"/>
    <w:rsid w:val="000010BE"/>
    <w:rsid w:val="00070084"/>
    <w:rsid w:val="0012570A"/>
    <w:rsid w:val="002B4C03"/>
    <w:rsid w:val="002F21D8"/>
    <w:rsid w:val="003602A0"/>
    <w:rsid w:val="005B4754"/>
    <w:rsid w:val="00984781"/>
    <w:rsid w:val="0099052B"/>
    <w:rsid w:val="00A512DD"/>
    <w:rsid w:val="00A81892"/>
    <w:rsid w:val="00B02118"/>
    <w:rsid w:val="00B52F9B"/>
    <w:rsid w:val="00B61B24"/>
    <w:rsid w:val="00CB5D37"/>
    <w:rsid w:val="00D3483D"/>
    <w:rsid w:val="00D52383"/>
    <w:rsid w:val="00F460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78812"/>
  <w15:docId w15:val="{061F0971-40DA-4A3C-85A9-C6CC48BE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14643"/>
    <w:rPr>
      <w:sz w:val="24"/>
      <w:szCs w:val="24"/>
    </w:rPr>
  </w:style>
  <w:style w:type="table" w:styleId="TableGrid">
    <w:name w:val="Table Grid"/>
    <w:basedOn w:val="TableNormal"/>
    <w:uiPriority w:val="99"/>
    <w:rsid w:val="005B47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Worksheet</vt:lpstr>
    </vt:vector>
  </TitlesOfParts>
  <Company>University of the South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Worksheet</dc:title>
  <dc:creator>Matthew Irvin</dc:creator>
  <cp:lastModifiedBy>Meredith Garrett</cp:lastModifiedBy>
  <cp:revision>2</cp:revision>
  <dcterms:created xsi:type="dcterms:W3CDTF">2019-07-11T17:57:00Z</dcterms:created>
  <dcterms:modified xsi:type="dcterms:W3CDTF">2019-07-11T17:57:00Z</dcterms:modified>
</cp:coreProperties>
</file>