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2090" w14:textId="6593E19A" w:rsidR="00F27D82" w:rsidRPr="000972B7" w:rsidRDefault="00F27D82">
      <w:pPr>
        <w:rPr>
          <w:b/>
          <w:bCs/>
          <w:sz w:val="28"/>
          <w:szCs w:val="28"/>
        </w:rPr>
      </w:pPr>
      <w:r w:rsidRPr="000972B7">
        <w:rPr>
          <w:b/>
          <w:bCs/>
          <w:sz w:val="28"/>
          <w:szCs w:val="28"/>
        </w:rPr>
        <w:t>50</w:t>
      </w:r>
      <w:r w:rsidRPr="000972B7">
        <w:rPr>
          <w:b/>
          <w:bCs/>
          <w:sz w:val="28"/>
          <w:szCs w:val="28"/>
          <w:vertAlign w:val="superscript"/>
        </w:rPr>
        <w:t>th</w:t>
      </w:r>
      <w:r w:rsidRPr="000972B7">
        <w:rPr>
          <w:b/>
          <w:bCs/>
          <w:sz w:val="28"/>
          <w:szCs w:val="28"/>
        </w:rPr>
        <w:t xml:space="preserve"> Sewanee Alumni Reunion, November 3, 2023</w:t>
      </w:r>
    </w:p>
    <w:p w14:paraId="71422CC6" w14:textId="77777777" w:rsidR="00F27D82" w:rsidRDefault="00F27D82"/>
    <w:p w14:paraId="0E7D223D" w14:textId="091BEF9F" w:rsidR="00467123" w:rsidRPr="00884F00" w:rsidRDefault="00820FFC" w:rsidP="00A1319C">
      <w:pPr>
        <w:spacing w:line="480" w:lineRule="auto"/>
        <w:rPr>
          <w:sz w:val="28"/>
          <w:szCs w:val="28"/>
        </w:rPr>
      </w:pPr>
      <w:r w:rsidRPr="00884F00">
        <w:rPr>
          <w:sz w:val="28"/>
          <w:szCs w:val="28"/>
        </w:rPr>
        <w:t>I am very grateful for this award and for the opportunity to be with so many friends brought together by this place that we all care about</w:t>
      </w:r>
      <w:r w:rsidR="0041230B" w:rsidRPr="00884F00">
        <w:rPr>
          <w:sz w:val="28"/>
          <w:szCs w:val="28"/>
        </w:rPr>
        <w:t>—and to share this</w:t>
      </w:r>
      <w:r w:rsidR="005D5438" w:rsidRPr="00884F00">
        <w:rPr>
          <w:sz w:val="28"/>
          <w:szCs w:val="28"/>
        </w:rPr>
        <w:t xml:space="preserve"> moment</w:t>
      </w:r>
      <w:r w:rsidR="0041230B" w:rsidRPr="00884F00">
        <w:rPr>
          <w:sz w:val="28"/>
          <w:szCs w:val="28"/>
        </w:rPr>
        <w:t xml:space="preserve"> with my </w:t>
      </w:r>
      <w:r w:rsidR="00F27D82" w:rsidRPr="00884F00">
        <w:rPr>
          <w:sz w:val="28"/>
          <w:szCs w:val="28"/>
        </w:rPr>
        <w:t>Sewanee friends</w:t>
      </w:r>
      <w:r w:rsidR="0041230B" w:rsidRPr="00884F00">
        <w:rPr>
          <w:sz w:val="28"/>
          <w:szCs w:val="28"/>
        </w:rPr>
        <w:t>.</w:t>
      </w:r>
      <w:r w:rsidRPr="00884F00">
        <w:rPr>
          <w:sz w:val="28"/>
          <w:szCs w:val="28"/>
        </w:rPr>
        <w:t xml:space="preserve">   </w:t>
      </w:r>
      <w:r w:rsidR="0041230B" w:rsidRPr="00884F00">
        <w:rPr>
          <w:sz w:val="28"/>
          <w:szCs w:val="28"/>
        </w:rPr>
        <w:t>What a</w:t>
      </w:r>
      <w:r w:rsidR="00F05F79" w:rsidRPr="00884F00">
        <w:rPr>
          <w:sz w:val="28"/>
          <w:szCs w:val="28"/>
        </w:rPr>
        <w:t xml:space="preserve">n abundant </w:t>
      </w:r>
      <w:r w:rsidR="0041230B" w:rsidRPr="00884F00">
        <w:rPr>
          <w:sz w:val="28"/>
          <w:szCs w:val="28"/>
        </w:rPr>
        <w:t>fifty years it has been</w:t>
      </w:r>
      <w:r w:rsidR="002271BA" w:rsidRPr="00884F00">
        <w:rPr>
          <w:sz w:val="28"/>
          <w:szCs w:val="28"/>
        </w:rPr>
        <w:t xml:space="preserve">—though </w:t>
      </w:r>
      <w:r w:rsidR="00F05F79" w:rsidRPr="00884F00">
        <w:rPr>
          <w:sz w:val="28"/>
          <w:szCs w:val="28"/>
        </w:rPr>
        <w:t>I’m convinced that someone is playing tricks with the calendar</w:t>
      </w:r>
      <w:r w:rsidR="002271BA" w:rsidRPr="00884F00">
        <w:rPr>
          <w:sz w:val="28"/>
          <w:szCs w:val="28"/>
        </w:rPr>
        <w:t xml:space="preserve"> or has counted wrong.  It just can’t be two score and ten years</w:t>
      </w:r>
      <w:r w:rsidR="009B7610" w:rsidRPr="00884F00">
        <w:rPr>
          <w:sz w:val="28"/>
          <w:szCs w:val="28"/>
        </w:rPr>
        <w:t xml:space="preserve"> since </w:t>
      </w:r>
      <w:r w:rsidR="007D7AF3" w:rsidRPr="00884F00">
        <w:rPr>
          <w:sz w:val="28"/>
          <w:szCs w:val="28"/>
        </w:rPr>
        <w:t>we</w:t>
      </w:r>
      <w:r w:rsidR="009B7610" w:rsidRPr="00884F00">
        <w:rPr>
          <w:sz w:val="28"/>
          <w:szCs w:val="28"/>
        </w:rPr>
        <w:t xml:space="preserve"> left this place </w:t>
      </w:r>
      <w:r w:rsidR="0080639C" w:rsidRPr="00884F00">
        <w:rPr>
          <w:sz w:val="28"/>
          <w:szCs w:val="28"/>
        </w:rPr>
        <w:t>to find what we had to offer the world and it to us</w:t>
      </w:r>
      <w:r w:rsidR="009B7610" w:rsidRPr="00884F00">
        <w:rPr>
          <w:sz w:val="28"/>
          <w:szCs w:val="28"/>
        </w:rPr>
        <w:t>.</w:t>
      </w:r>
      <w:r w:rsidR="002271BA" w:rsidRPr="00884F00">
        <w:rPr>
          <w:sz w:val="28"/>
          <w:szCs w:val="28"/>
        </w:rPr>
        <w:t xml:space="preserve">  </w:t>
      </w:r>
      <w:r w:rsidR="0041230B" w:rsidRPr="00884F00">
        <w:rPr>
          <w:sz w:val="28"/>
          <w:szCs w:val="28"/>
        </w:rPr>
        <w:t xml:space="preserve"> </w:t>
      </w:r>
      <w:r w:rsidR="002271BA" w:rsidRPr="00884F00">
        <w:rPr>
          <w:sz w:val="28"/>
          <w:szCs w:val="28"/>
        </w:rPr>
        <w:t>Still across th</w:t>
      </w:r>
      <w:r w:rsidR="009B7610" w:rsidRPr="00884F00">
        <w:rPr>
          <w:sz w:val="28"/>
          <w:szCs w:val="28"/>
        </w:rPr>
        <w:t>ese fifty</w:t>
      </w:r>
      <w:r w:rsidR="002271BA" w:rsidRPr="00884F00">
        <w:rPr>
          <w:sz w:val="28"/>
          <w:szCs w:val="28"/>
        </w:rPr>
        <w:t xml:space="preserve"> years, I</w:t>
      </w:r>
      <w:r w:rsidR="0041230B" w:rsidRPr="00884F00">
        <w:rPr>
          <w:sz w:val="28"/>
          <w:szCs w:val="28"/>
        </w:rPr>
        <w:t xml:space="preserve"> </w:t>
      </w:r>
      <w:r w:rsidR="002271BA" w:rsidRPr="00884F00">
        <w:rPr>
          <w:sz w:val="28"/>
          <w:szCs w:val="28"/>
        </w:rPr>
        <w:t>have s</w:t>
      </w:r>
      <w:r w:rsidR="0041230B" w:rsidRPr="00884F00">
        <w:rPr>
          <w:sz w:val="28"/>
          <w:szCs w:val="28"/>
        </w:rPr>
        <w:t>o much</w:t>
      </w:r>
      <w:r w:rsidR="002271BA" w:rsidRPr="00884F00">
        <w:rPr>
          <w:sz w:val="28"/>
          <w:szCs w:val="28"/>
        </w:rPr>
        <w:t xml:space="preserve"> </w:t>
      </w:r>
      <w:r w:rsidR="0041230B" w:rsidRPr="00884F00">
        <w:rPr>
          <w:sz w:val="28"/>
          <w:szCs w:val="28"/>
        </w:rPr>
        <w:t>to be grateful for</w:t>
      </w:r>
      <w:r w:rsidR="002271BA" w:rsidRPr="00884F00">
        <w:rPr>
          <w:sz w:val="28"/>
          <w:szCs w:val="28"/>
        </w:rPr>
        <w:t xml:space="preserve"> </w:t>
      </w:r>
      <w:r w:rsidR="002D7DB5" w:rsidRPr="00884F00">
        <w:rPr>
          <w:sz w:val="28"/>
          <w:szCs w:val="28"/>
        </w:rPr>
        <w:t>especially in my time at Sewanee</w:t>
      </w:r>
      <w:r w:rsidR="0041230B" w:rsidRPr="00884F00">
        <w:rPr>
          <w:sz w:val="28"/>
          <w:szCs w:val="28"/>
        </w:rPr>
        <w:t>.   Growing up in Winchester, Sewanee was never far away</w:t>
      </w:r>
      <w:r w:rsidR="00D60953" w:rsidRPr="00884F00">
        <w:rPr>
          <w:sz w:val="28"/>
          <w:szCs w:val="28"/>
        </w:rPr>
        <w:t xml:space="preserve"> geographically. Bu</w:t>
      </w:r>
      <w:r w:rsidR="00FC0EE8" w:rsidRPr="00884F00">
        <w:rPr>
          <w:sz w:val="28"/>
          <w:szCs w:val="28"/>
        </w:rPr>
        <w:t xml:space="preserve">t </w:t>
      </w:r>
      <w:r w:rsidR="00F05F79" w:rsidRPr="00884F00">
        <w:rPr>
          <w:sz w:val="28"/>
          <w:szCs w:val="28"/>
        </w:rPr>
        <w:t xml:space="preserve">it was worlds away </w:t>
      </w:r>
      <w:r w:rsidR="00055757" w:rsidRPr="00884F00">
        <w:rPr>
          <w:sz w:val="28"/>
          <w:szCs w:val="28"/>
        </w:rPr>
        <w:t>academically</w:t>
      </w:r>
      <w:r w:rsidR="00595365" w:rsidRPr="00884F00">
        <w:rPr>
          <w:sz w:val="28"/>
          <w:szCs w:val="28"/>
        </w:rPr>
        <w:t>.   C</w:t>
      </w:r>
      <w:r w:rsidR="00FC0EE8" w:rsidRPr="00884F00">
        <w:rPr>
          <w:sz w:val="28"/>
          <w:szCs w:val="28"/>
        </w:rPr>
        <w:t>oming here more than fifty years ago for music and then for college was life bending.  My gratitude for all this place</w:t>
      </w:r>
      <w:r w:rsidR="00D60953" w:rsidRPr="00884F00">
        <w:rPr>
          <w:sz w:val="28"/>
          <w:szCs w:val="28"/>
        </w:rPr>
        <w:t xml:space="preserve"> </w:t>
      </w:r>
      <w:r w:rsidR="002D7DB5" w:rsidRPr="00884F00">
        <w:rPr>
          <w:sz w:val="28"/>
          <w:szCs w:val="28"/>
        </w:rPr>
        <w:t>with</w:t>
      </w:r>
      <w:r w:rsidR="00D60953" w:rsidRPr="00884F00">
        <w:rPr>
          <w:sz w:val="28"/>
          <w:szCs w:val="28"/>
        </w:rPr>
        <w:t xml:space="preserve"> its people</w:t>
      </w:r>
      <w:r w:rsidR="00FC0EE8" w:rsidRPr="00884F00">
        <w:rPr>
          <w:sz w:val="28"/>
          <w:szCs w:val="28"/>
        </w:rPr>
        <w:t xml:space="preserve"> ha</w:t>
      </w:r>
      <w:r w:rsidR="00D60953" w:rsidRPr="00884F00">
        <w:rPr>
          <w:sz w:val="28"/>
          <w:szCs w:val="28"/>
        </w:rPr>
        <w:t>s</w:t>
      </w:r>
      <w:r w:rsidR="00FC0EE8" w:rsidRPr="00884F00">
        <w:rPr>
          <w:sz w:val="28"/>
          <w:szCs w:val="28"/>
        </w:rPr>
        <w:t xml:space="preserve"> given me</w:t>
      </w:r>
      <w:r w:rsidR="00595365" w:rsidRPr="00884F00">
        <w:rPr>
          <w:sz w:val="28"/>
          <w:szCs w:val="28"/>
        </w:rPr>
        <w:t xml:space="preserve"> </w:t>
      </w:r>
      <w:r w:rsidR="00FC0EE8" w:rsidRPr="00884F00">
        <w:rPr>
          <w:sz w:val="28"/>
          <w:szCs w:val="28"/>
        </w:rPr>
        <w:t xml:space="preserve">is </w:t>
      </w:r>
      <w:r w:rsidR="00CB60EF" w:rsidRPr="00884F00">
        <w:rPr>
          <w:sz w:val="28"/>
          <w:szCs w:val="28"/>
        </w:rPr>
        <w:t>deep</w:t>
      </w:r>
      <w:r w:rsidR="005D5438" w:rsidRPr="00884F00">
        <w:rPr>
          <w:sz w:val="28"/>
          <w:szCs w:val="28"/>
        </w:rPr>
        <w:t xml:space="preserve"> and sustaining</w:t>
      </w:r>
      <w:r w:rsidR="00055757" w:rsidRPr="00884F00">
        <w:rPr>
          <w:sz w:val="28"/>
          <w:szCs w:val="28"/>
        </w:rPr>
        <w:t xml:space="preserve">.  </w:t>
      </w:r>
      <w:r w:rsidR="00FC0EE8" w:rsidRPr="00884F00">
        <w:rPr>
          <w:sz w:val="28"/>
          <w:szCs w:val="28"/>
        </w:rPr>
        <w:t xml:space="preserve">I will be giving back forever </w:t>
      </w:r>
      <w:r w:rsidR="00D60953" w:rsidRPr="00884F00">
        <w:rPr>
          <w:sz w:val="28"/>
          <w:szCs w:val="28"/>
        </w:rPr>
        <w:t>more.</w:t>
      </w:r>
    </w:p>
    <w:p w14:paraId="2FBE6639" w14:textId="36645A92" w:rsidR="00A922E3" w:rsidRPr="00884F00" w:rsidRDefault="00A922E3">
      <w:pPr>
        <w:rPr>
          <w:sz w:val="28"/>
          <w:szCs w:val="28"/>
        </w:rPr>
      </w:pPr>
    </w:p>
    <w:p w14:paraId="752B2723" w14:textId="3474AF82" w:rsidR="00BD321D" w:rsidRPr="00884F00" w:rsidRDefault="002C71C4" w:rsidP="00A1319C">
      <w:pPr>
        <w:spacing w:line="480" w:lineRule="auto"/>
        <w:rPr>
          <w:sz w:val="28"/>
          <w:szCs w:val="28"/>
        </w:rPr>
      </w:pPr>
      <w:r w:rsidRPr="00884F00">
        <w:rPr>
          <w:sz w:val="28"/>
          <w:szCs w:val="28"/>
        </w:rPr>
        <w:t>Yet, wh</w:t>
      </w:r>
      <w:r w:rsidR="00F05F79" w:rsidRPr="00884F00">
        <w:rPr>
          <w:sz w:val="28"/>
          <w:szCs w:val="28"/>
        </w:rPr>
        <w:t xml:space="preserve">y is it that so many of us have come back for this fiftieth reunion, indeed so many </w:t>
      </w:r>
      <w:r w:rsidR="005F1138" w:rsidRPr="00884F00">
        <w:rPr>
          <w:sz w:val="28"/>
          <w:szCs w:val="28"/>
        </w:rPr>
        <w:t xml:space="preserve">coming </w:t>
      </w:r>
      <w:r w:rsidR="00F05F79" w:rsidRPr="00884F00">
        <w:rPr>
          <w:sz w:val="28"/>
          <w:szCs w:val="28"/>
        </w:rPr>
        <w:t xml:space="preserve">back across their class years?  Why is it that Sewanee has such loyal alumni, giving back so regularly and generously with their time, their money, their connections, their ideas?  To be sure, </w:t>
      </w:r>
      <w:r w:rsidR="00402A1A" w:rsidRPr="00884F00">
        <w:rPr>
          <w:sz w:val="28"/>
          <w:szCs w:val="28"/>
        </w:rPr>
        <w:t xml:space="preserve">the generosity of Sewanee’s alumni reflects remarkable </w:t>
      </w:r>
      <w:r w:rsidR="002A5274" w:rsidRPr="00884F00">
        <w:rPr>
          <w:sz w:val="28"/>
          <w:szCs w:val="28"/>
        </w:rPr>
        <w:t xml:space="preserve">altruism maybe </w:t>
      </w:r>
      <w:r w:rsidR="00402A1A" w:rsidRPr="00884F00">
        <w:rPr>
          <w:sz w:val="28"/>
          <w:szCs w:val="28"/>
        </w:rPr>
        <w:t>coming from</w:t>
      </w:r>
      <w:r w:rsidR="00F05F79" w:rsidRPr="00884F00">
        <w:rPr>
          <w:sz w:val="28"/>
          <w:szCs w:val="28"/>
        </w:rPr>
        <w:t xml:space="preserve"> </w:t>
      </w:r>
      <w:r w:rsidR="00653D94" w:rsidRPr="00884F00">
        <w:rPr>
          <w:sz w:val="28"/>
          <w:szCs w:val="28"/>
        </w:rPr>
        <w:t xml:space="preserve">the </w:t>
      </w:r>
      <w:r w:rsidR="00F05F79" w:rsidRPr="00884F00">
        <w:rPr>
          <w:sz w:val="28"/>
          <w:szCs w:val="28"/>
        </w:rPr>
        <w:t xml:space="preserve">same depth of gratitude I feel, </w:t>
      </w:r>
      <w:r w:rsidR="002D7DB5" w:rsidRPr="00884F00">
        <w:rPr>
          <w:sz w:val="28"/>
          <w:szCs w:val="28"/>
        </w:rPr>
        <w:t xml:space="preserve">and </w:t>
      </w:r>
      <w:r w:rsidR="00F05F79" w:rsidRPr="00884F00">
        <w:rPr>
          <w:sz w:val="28"/>
          <w:szCs w:val="28"/>
        </w:rPr>
        <w:t xml:space="preserve">perhaps </w:t>
      </w:r>
      <w:r w:rsidR="00402A1A" w:rsidRPr="00884F00">
        <w:rPr>
          <w:sz w:val="28"/>
          <w:szCs w:val="28"/>
        </w:rPr>
        <w:t xml:space="preserve">also </w:t>
      </w:r>
      <w:r w:rsidR="00055757" w:rsidRPr="00884F00">
        <w:rPr>
          <w:sz w:val="28"/>
          <w:szCs w:val="28"/>
        </w:rPr>
        <w:t xml:space="preserve">impelled </w:t>
      </w:r>
      <w:r w:rsidR="00F05F79" w:rsidRPr="00884F00">
        <w:rPr>
          <w:sz w:val="28"/>
          <w:szCs w:val="28"/>
        </w:rPr>
        <w:t xml:space="preserve">by </w:t>
      </w:r>
      <w:r w:rsidR="00046255" w:rsidRPr="00884F00">
        <w:rPr>
          <w:sz w:val="28"/>
          <w:szCs w:val="28"/>
        </w:rPr>
        <w:t xml:space="preserve">a touch of </w:t>
      </w:r>
      <w:r w:rsidR="00F05F79" w:rsidRPr="00884F00">
        <w:rPr>
          <w:sz w:val="28"/>
          <w:szCs w:val="28"/>
        </w:rPr>
        <w:t>nostalgia for the place</w:t>
      </w:r>
      <w:r w:rsidR="00A15B47" w:rsidRPr="00884F00">
        <w:rPr>
          <w:sz w:val="28"/>
          <w:szCs w:val="28"/>
        </w:rPr>
        <w:t xml:space="preserve"> and </w:t>
      </w:r>
      <w:r w:rsidR="00F05F79" w:rsidRPr="00884F00">
        <w:rPr>
          <w:sz w:val="28"/>
          <w:szCs w:val="28"/>
        </w:rPr>
        <w:t>memories</w:t>
      </w:r>
      <w:r w:rsidR="00A15B47" w:rsidRPr="00884F00">
        <w:rPr>
          <w:sz w:val="28"/>
          <w:szCs w:val="28"/>
        </w:rPr>
        <w:t xml:space="preserve"> of</w:t>
      </w:r>
      <w:r w:rsidR="00F05F79" w:rsidRPr="00884F00">
        <w:rPr>
          <w:sz w:val="28"/>
          <w:szCs w:val="28"/>
        </w:rPr>
        <w:t xml:space="preserve"> those halcyon younger days of </w:t>
      </w:r>
      <w:r w:rsidR="00653D94" w:rsidRPr="00884F00">
        <w:rPr>
          <w:sz w:val="28"/>
          <w:szCs w:val="28"/>
        </w:rPr>
        <w:t xml:space="preserve">seemingly endless </w:t>
      </w:r>
      <w:r w:rsidR="00F05F79" w:rsidRPr="00884F00">
        <w:rPr>
          <w:sz w:val="28"/>
          <w:szCs w:val="28"/>
        </w:rPr>
        <w:t xml:space="preserve">possibility.   We </w:t>
      </w:r>
      <w:r w:rsidR="00F05F79" w:rsidRPr="00884F00">
        <w:rPr>
          <w:sz w:val="28"/>
          <w:szCs w:val="28"/>
        </w:rPr>
        <w:lastRenderedPageBreak/>
        <w:t>give back to be sure this</w:t>
      </w:r>
      <w:r w:rsidR="00F60B00" w:rsidRPr="00884F00">
        <w:rPr>
          <w:sz w:val="28"/>
          <w:szCs w:val="28"/>
        </w:rPr>
        <w:t xml:space="preserve"> beloved</w:t>
      </w:r>
      <w:r w:rsidR="00F05F79" w:rsidRPr="00884F00">
        <w:rPr>
          <w:sz w:val="28"/>
          <w:szCs w:val="28"/>
        </w:rPr>
        <w:t xml:space="preserve"> </w:t>
      </w:r>
      <w:r w:rsidR="002D7DB5" w:rsidRPr="00884F00">
        <w:rPr>
          <w:sz w:val="28"/>
          <w:szCs w:val="28"/>
        </w:rPr>
        <w:t>community</w:t>
      </w:r>
      <w:r w:rsidR="00F05F79" w:rsidRPr="00884F00">
        <w:rPr>
          <w:sz w:val="28"/>
          <w:szCs w:val="28"/>
        </w:rPr>
        <w:t xml:space="preserve"> endures</w:t>
      </w:r>
      <w:r w:rsidR="002271BA" w:rsidRPr="00884F00">
        <w:rPr>
          <w:sz w:val="28"/>
          <w:szCs w:val="28"/>
        </w:rPr>
        <w:t>—and that i</w:t>
      </w:r>
      <w:r w:rsidR="00402A1A" w:rsidRPr="00884F00">
        <w:rPr>
          <w:sz w:val="28"/>
          <w:szCs w:val="28"/>
        </w:rPr>
        <w:t>t</w:t>
      </w:r>
      <w:r w:rsidR="002271BA" w:rsidRPr="00884F00">
        <w:rPr>
          <w:sz w:val="28"/>
          <w:szCs w:val="28"/>
        </w:rPr>
        <w:t xml:space="preserve"> </w:t>
      </w:r>
      <w:r w:rsidR="00653D94" w:rsidRPr="00884F00">
        <w:rPr>
          <w:sz w:val="28"/>
          <w:szCs w:val="28"/>
        </w:rPr>
        <w:t xml:space="preserve">also </w:t>
      </w:r>
      <w:r w:rsidR="002271BA" w:rsidRPr="00884F00">
        <w:rPr>
          <w:sz w:val="28"/>
          <w:szCs w:val="28"/>
        </w:rPr>
        <w:t>continues to nurture us</w:t>
      </w:r>
      <w:r w:rsidR="009B7610" w:rsidRPr="00884F00">
        <w:rPr>
          <w:sz w:val="28"/>
          <w:szCs w:val="28"/>
        </w:rPr>
        <w:t xml:space="preserve"> –and our </w:t>
      </w:r>
      <w:r w:rsidR="00653D94" w:rsidRPr="00884F00">
        <w:rPr>
          <w:sz w:val="28"/>
          <w:szCs w:val="28"/>
        </w:rPr>
        <w:t>children</w:t>
      </w:r>
      <w:r w:rsidR="009B7610" w:rsidRPr="00884F00">
        <w:rPr>
          <w:sz w:val="28"/>
          <w:szCs w:val="28"/>
        </w:rPr>
        <w:t>--whenever we return.</w:t>
      </w:r>
      <w:r w:rsidR="00F05F79" w:rsidRPr="00884F00">
        <w:rPr>
          <w:sz w:val="28"/>
          <w:szCs w:val="28"/>
        </w:rPr>
        <w:t xml:space="preserve">  </w:t>
      </w:r>
      <w:r w:rsidR="002271BA" w:rsidRPr="00884F00">
        <w:rPr>
          <w:sz w:val="28"/>
          <w:szCs w:val="28"/>
        </w:rPr>
        <w:t xml:space="preserve"> After all, the original meaning of nostalgia is </w:t>
      </w:r>
      <w:r w:rsidR="00F60B00" w:rsidRPr="00884F00">
        <w:rPr>
          <w:sz w:val="28"/>
          <w:szCs w:val="28"/>
        </w:rPr>
        <w:t>a disquieting</w:t>
      </w:r>
      <w:r w:rsidR="00402A1A" w:rsidRPr="00884F00">
        <w:rPr>
          <w:sz w:val="28"/>
          <w:szCs w:val="28"/>
        </w:rPr>
        <w:t xml:space="preserve">, </w:t>
      </w:r>
      <w:r w:rsidR="00653D94" w:rsidRPr="00884F00">
        <w:rPr>
          <w:sz w:val="28"/>
          <w:szCs w:val="28"/>
        </w:rPr>
        <w:t>ever</w:t>
      </w:r>
      <w:r w:rsidR="00595365" w:rsidRPr="00884F00">
        <w:rPr>
          <w:sz w:val="28"/>
          <w:szCs w:val="28"/>
        </w:rPr>
        <w:t>-</w:t>
      </w:r>
      <w:r w:rsidR="00653D94" w:rsidRPr="00884F00">
        <w:rPr>
          <w:sz w:val="28"/>
          <w:szCs w:val="28"/>
        </w:rPr>
        <w:t>present</w:t>
      </w:r>
      <w:r w:rsidR="00402A1A" w:rsidRPr="00884F00">
        <w:rPr>
          <w:sz w:val="28"/>
          <w:szCs w:val="28"/>
        </w:rPr>
        <w:t xml:space="preserve"> yearning to return to</w:t>
      </w:r>
      <w:r w:rsidR="00653D94" w:rsidRPr="00884F00">
        <w:rPr>
          <w:sz w:val="28"/>
          <w:szCs w:val="28"/>
        </w:rPr>
        <w:t xml:space="preserve"> and hold onto</w:t>
      </w:r>
      <w:r w:rsidR="00402A1A" w:rsidRPr="00884F00">
        <w:rPr>
          <w:sz w:val="28"/>
          <w:szCs w:val="28"/>
        </w:rPr>
        <w:t xml:space="preserve"> a </w:t>
      </w:r>
      <w:r w:rsidR="00653D94" w:rsidRPr="00884F00">
        <w:rPr>
          <w:sz w:val="28"/>
          <w:szCs w:val="28"/>
        </w:rPr>
        <w:t xml:space="preserve">past time and </w:t>
      </w:r>
      <w:r w:rsidR="00F60B00" w:rsidRPr="00884F00">
        <w:rPr>
          <w:sz w:val="28"/>
          <w:szCs w:val="28"/>
        </w:rPr>
        <w:t>cherished</w:t>
      </w:r>
      <w:r w:rsidR="00653D94" w:rsidRPr="00884F00">
        <w:rPr>
          <w:sz w:val="28"/>
          <w:szCs w:val="28"/>
        </w:rPr>
        <w:t xml:space="preserve"> place.  </w:t>
      </w:r>
      <w:r w:rsidR="00595365" w:rsidRPr="00884F00">
        <w:rPr>
          <w:sz w:val="28"/>
          <w:szCs w:val="28"/>
        </w:rPr>
        <w:t>Practically, at</w:t>
      </w:r>
      <w:r w:rsidR="00BD321D" w:rsidRPr="00884F00">
        <w:rPr>
          <w:sz w:val="28"/>
          <w:szCs w:val="28"/>
        </w:rPr>
        <w:t xml:space="preserve"> the same time, each of us</w:t>
      </w:r>
      <w:r w:rsidR="003C13C8" w:rsidRPr="00884F00">
        <w:rPr>
          <w:sz w:val="28"/>
          <w:szCs w:val="28"/>
        </w:rPr>
        <w:t xml:space="preserve"> also</w:t>
      </w:r>
      <w:r w:rsidR="00BD321D" w:rsidRPr="00884F00">
        <w:rPr>
          <w:sz w:val="28"/>
          <w:szCs w:val="28"/>
        </w:rPr>
        <w:t xml:space="preserve"> gives back to be sure</w:t>
      </w:r>
      <w:r w:rsidR="002A5274" w:rsidRPr="00884F00">
        <w:rPr>
          <w:sz w:val="28"/>
          <w:szCs w:val="28"/>
        </w:rPr>
        <w:t xml:space="preserve"> faculty and</w:t>
      </w:r>
      <w:r w:rsidR="00BD321D" w:rsidRPr="00884F00">
        <w:rPr>
          <w:sz w:val="28"/>
          <w:szCs w:val="28"/>
        </w:rPr>
        <w:t xml:space="preserve"> </w:t>
      </w:r>
      <w:r w:rsidR="002A5274" w:rsidRPr="00884F00">
        <w:rPr>
          <w:sz w:val="28"/>
          <w:szCs w:val="28"/>
        </w:rPr>
        <w:t>students have</w:t>
      </w:r>
      <w:r w:rsidR="00BD321D" w:rsidRPr="00884F00">
        <w:rPr>
          <w:sz w:val="28"/>
          <w:szCs w:val="28"/>
        </w:rPr>
        <w:t xml:space="preserve"> the resources and opportunities not only that we had but even more importantly, that we didn’t have and that students urgently need in this fast-changing world. </w:t>
      </w:r>
    </w:p>
    <w:p w14:paraId="18FEF624" w14:textId="77777777" w:rsidR="00BD321D" w:rsidRPr="00884F00" w:rsidRDefault="00BD321D">
      <w:pPr>
        <w:rPr>
          <w:sz w:val="28"/>
          <w:szCs w:val="28"/>
        </w:rPr>
      </w:pPr>
    </w:p>
    <w:p w14:paraId="632F3EF8" w14:textId="39DE5038" w:rsidR="0080639C" w:rsidRPr="00884F00" w:rsidRDefault="007E27BC" w:rsidP="00A1319C">
      <w:pPr>
        <w:spacing w:line="480" w:lineRule="auto"/>
        <w:rPr>
          <w:sz w:val="28"/>
          <w:szCs w:val="28"/>
        </w:rPr>
      </w:pPr>
      <w:r w:rsidRPr="00884F00">
        <w:rPr>
          <w:sz w:val="28"/>
          <w:szCs w:val="28"/>
        </w:rPr>
        <w:t xml:space="preserve">Of course, these are </w:t>
      </w:r>
      <w:r w:rsidR="00BD321D" w:rsidRPr="00884F00">
        <w:rPr>
          <w:sz w:val="28"/>
          <w:szCs w:val="28"/>
        </w:rPr>
        <w:t xml:space="preserve">all </w:t>
      </w:r>
      <w:r w:rsidRPr="00884F00">
        <w:rPr>
          <w:sz w:val="28"/>
          <w:szCs w:val="28"/>
        </w:rPr>
        <w:t xml:space="preserve">good and </w:t>
      </w:r>
      <w:r w:rsidR="00595365" w:rsidRPr="00884F00">
        <w:rPr>
          <w:sz w:val="28"/>
          <w:szCs w:val="28"/>
        </w:rPr>
        <w:t>galvanizing</w:t>
      </w:r>
      <w:r w:rsidRPr="00884F00">
        <w:rPr>
          <w:sz w:val="28"/>
          <w:szCs w:val="28"/>
        </w:rPr>
        <w:t xml:space="preserve"> reasons</w:t>
      </w:r>
      <w:r w:rsidR="002D7DB5" w:rsidRPr="00884F00">
        <w:rPr>
          <w:sz w:val="28"/>
          <w:szCs w:val="28"/>
        </w:rPr>
        <w:t xml:space="preserve"> to give back</w:t>
      </w:r>
      <w:r w:rsidRPr="00884F00">
        <w:rPr>
          <w:sz w:val="28"/>
          <w:szCs w:val="28"/>
        </w:rPr>
        <w:t xml:space="preserve">—and </w:t>
      </w:r>
      <w:r w:rsidR="00BD321D" w:rsidRPr="00884F00">
        <w:rPr>
          <w:sz w:val="28"/>
          <w:szCs w:val="28"/>
        </w:rPr>
        <w:t xml:space="preserve">may our alumni </w:t>
      </w:r>
      <w:r w:rsidR="005F64C6" w:rsidRPr="00884F00">
        <w:rPr>
          <w:sz w:val="28"/>
          <w:szCs w:val="28"/>
        </w:rPr>
        <w:t xml:space="preserve">forever </w:t>
      </w:r>
      <w:r w:rsidR="00BD321D" w:rsidRPr="00884F00">
        <w:rPr>
          <w:sz w:val="28"/>
          <w:szCs w:val="28"/>
        </w:rPr>
        <w:t xml:space="preserve">continue to be so generously motivated.  </w:t>
      </w:r>
      <w:r w:rsidR="002C71C4" w:rsidRPr="00884F00">
        <w:rPr>
          <w:sz w:val="28"/>
          <w:szCs w:val="28"/>
        </w:rPr>
        <w:t xml:space="preserve">But, </w:t>
      </w:r>
      <w:r w:rsidR="005F1138" w:rsidRPr="00884F00">
        <w:rPr>
          <w:sz w:val="28"/>
          <w:szCs w:val="28"/>
        </w:rPr>
        <w:t>f</w:t>
      </w:r>
      <w:r w:rsidR="00402A1A" w:rsidRPr="00884F00">
        <w:rPr>
          <w:sz w:val="28"/>
          <w:szCs w:val="28"/>
        </w:rPr>
        <w:t>or me, there is a</w:t>
      </w:r>
      <w:r w:rsidR="00835125" w:rsidRPr="00884F00">
        <w:rPr>
          <w:sz w:val="28"/>
          <w:szCs w:val="28"/>
        </w:rPr>
        <w:t xml:space="preserve"> deeper </w:t>
      </w:r>
      <w:r w:rsidR="00402A1A" w:rsidRPr="00884F00">
        <w:rPr>
          <w:sz w:val="28"/>
          <w:szCs w:val="28"/>
        </w:rPr>
        <w:t xml:space="preserve">reason I give back that has </w:t>
      </w:r>
      <w:r w:rsidR="009B7610" w:rsidRPr="00884F00">
        <w:rPr>
          <w:sz w:val="28"/>
          <w:szCs w:val="28"/>
        </w:rPr>
        <w:t xml:space="preserve">become clearer </w:t>
      </w:r>
      <w:r w:rsidR="00046255" w:rsidRPr="00884F00">
        <w:rPr>
          <w:sz w:val="28"/>
          <w:szCs w:val="28"/>
        </w:rPr>
        <w:t>since reflecting on this reunion</w:t>
      </w:r>
      <w:r w:rsidR="00402A1A" w:rsidRPr="00884F00">
        <w:rPr>
          <w:sz w:val="28"/>
          <w:szCs w:val="28"/>
        </w:rPr>
        <w:t xml:space="preserve">.  </w:t>
      </w:r>
      <w:r w:rsidR="00046255" w:rsidRPr="00884F00">
        <w:rPr>
          <w:sz w:val="28"/>
          <w:szCs w:val="28"/>
        </w:rPr>
        <w:t xml:space="preserve">Perhaps many of you will share this reason.  </w:t>
      </w:r>
      <w:r w:rsidR="00402A1A" w:rsidRPr="00884F00">
        <w:rPr>
          <w:sz w:val="28"/>
          <w:szCs w:val="28"/>
        </w:rPr>
        <w:t xml:space="preserve"> I give back </w:t>
      </w:r>
      <w:r w:rsidR="009B7610" w:rsidRPr="00884F00">
        <w:rPr>
          <w:sz w:val="28"/>
          <w:szCs w:val="28"/>
        </w:rPr>
        <w:t>to</w:t>
      </w:r>
      <w:r w:rsidR="00402A1A" w:rsidRPr="00884F00">
        <w:rPr>
          <w:sz w:val="28"/>
          <w:szCs w:val="28"/>
        </w:rPr>
        <w:t xml:space="preserve"> ensure th</w:t>
      </w:r>
      <w:r w:rsidR="009B7610" w:rsidRPr="00884F00">
        <w:rPr>
          <w:sz w:val="28"/>
          <w:szCs w:val="28"/>
        </w:rPr>
        <w:t>is</w:t>
      </w:r>
      <w:r w:rsidR="002D7DB5" w:rsidRPr="00884F00">
        <w:rPr>
          <w:sz w:val="28"/>
          <w:szCs w:val="28"/>
        </w:rPr>
        <w:t xml:space="preserve"> university community</w:t>
      </w:r>
      <w:r w:rsidR="00402A1A" w:rsidRPr="00884F00">
        <w:rPr>
          <w:sz w:val="28"/>
          <w:szCs w:val="28"/>
        </w:rPr>
        <w:t xml:space="preserve"> </w:t>
      </w:r>
      <w:r w:rsidR="009B7610" w:rsidRPr="00884F00">
        <w:rPr>
          <w:sz w:val="28"/>
          <w:szCs w:val="28"/>
        </w:rPr>
        <w:t>continues to be one of ferment</w:t>
      </w:r>
      <w:r w:rsidR="00515632" w:rsidRPr="00884F00">
        <w:rPr>
          <w:sz w:val="28"/>
          <w:szCs w:val="28"/>
        </w:rPr>
        <w:t xml:space="preserve">, </w:t>
      </w:r>
      <w:r w:rsidR="009B7610" w:rsidRPr="00884F00">
        <w:rPr>
          <w:sz w:val="28"/>
          <w:szCs w:val="28"/>
        </w:rPr>
        <w:t>questioning,</w:t>
      </w:r>
      <w:r w:rsidR="00515632" w:rsidRPr="00884F00">
        <w:rPr>
          <w:sz w:val="28"/>
          <w:szCs w:val="28"/>
        </w:rPr>
        <w:t xml:space="preserve"> and </w:t>
      </w:r>
      <w:r w:rsidR="000D298F" w:rsidRPr="00884F00">
        <w:rPr>
          <w:sz w:val="28"/>
          <w:szCs w:val="28"/>
        </w:rPr>
        <w:t xml:space="preserve">serious </w:t>
      </w:r>
      <w:r w:rsidR="00515632" w:rsidRPr="00884F00">
        <w:rPr>
          <w:sz w:val="28"/>
          <w:szCs w:val="28"/>
        </w:rPr>
        <w:t>self-reflection,</w:t>
      </w:r>
      <w:r w:rsidR="002C71C4" w:rsidRPr="00884F00">
        <w:rPr>
          <w:sz w:val="28"/>
          <w:szCs w:val="28"/>
        </w:rPr>
        <w:t xml:space="preserve"> </w:t>
      </w:r>
      <w:r w:rsidR="009B7610" w:rsidRPr="00884F00">
        <w:rPr>
          <w:sz w:val="28"/>
          <w:szCs w:val="28"/>
        </w:rPr>
        <w:t xml:space="preserve"> that we send our students out</w:t>
      </w:r>
      <w:r w:rsidR="00046255" w:rsidRPr="00884F00">
        <w:rPr>
          <w:sz w:val="28"/>
          <w:szCs w:val="28"/>
        </w:rPr>
        <w:t xml:space="preserve"> into the world </w:t>
      </w:r>
      <w:r w:rsidR="009B7610" w:rsidRPr="00884F00">
        <w:rPr>
          <w:sz w:val="28"/>
          <w:szCs w:val="28"/>
        </w:rPr>
        <w:t xml:space="preserve"> as much </w:t>
      </w:r>
      <w:r w:rsidR="009B7610" w:rsidRPr="00884F00">
        <w:rPr>
          <w:sz w:val="28"/>
          <w:szCs w:val="28"/>
          <w:u w:val="single"/>
        </w:rPr>
        <w:t>unsettled</w:t>
      </w:r>
      <w:r w:rsidR="009B7610" w:rsidRPr="00884F00">
        <w:rPr>
          <w:sz w:val="28"/>
          <w:szCs w:val="28"/>
        </w:rPr>
        <w:t xml:space="preserve"> as settled</w:t>
      </w:r>
      <w:r w:rsidR="00B67202" w:rsidRPr="00884F00">
        <w:rPr>
          <w:sz w:val="28"/>
          <w:szCs w:val="28"/>
        </w:rPr>
        <w:t xml:space="preserve">, </w:t>
      </w:r>
      <w:r w:rsidR="009B7610" w:rsidRPr="00884F00">
        <w:rPr>
          <w:sz w:val="28"/>
          <w:szCs w:val="28"/>
        </w:rPr>
        <w:t xml:space="preserve">to be engaged, critically thinking citizens asking questions others cannot or will not, </w:t>
      </w:r>
      <w:r w:rsidR="00AD483C" w:rsidRPr="00884F00">
        <w:rPr>
          <w:sz w:val="28"/>
          <w:szCs w:val="28"/>
        </w:rPr>
        <w:t xml:space="preserve"> </w:t>
      </w:r>
      <w:r w:rsidR="00E06BA4" w:rsidRPr="00884F00">
        <w:rPr>
          <w:sz w:val="28"/>
          <w:szCs w:val="28"/>
        </w:rPr>
        <w:t xml:space="preserve">capable of and willing to have civil discourse despite our fragmenting social world, </w:t>
      </w:r>
      <w:r w:rsidR="009B7610" w:rsidRPr="00884F00">
        <w:rPr>
          <w:sz w:val="28"/>
          <w:szCs w:val="28"/>
        </w:rPr>
        <w:t>challenging social</w:t>
      </w:r>
      <w:r w:rsidR="00046255" w:rsidRPr="00884F00">
        <w:rPr>
          <w:sz w:val="28"/>
          <w:szCs w:val="28"/>
        </w:rPr>
        <w:t xml:space="preserve"> and cultural</w:t>
      </w:r>
      <w:r w:rsidR="009B7610" w:rsidRPr="00884F00">
        <w:rPr>
          <w:sz w:val="28"/>
          <w:szCs w:val="28"/>
        </w:rPr>
        <w:t xml:space="preserve"> norms, speaking up for </w:t>
      </w:r>
      <w:r w:rsidR="00653D94" w:rsidRPr="00884F00">
        <w:rPr>
          <w:sz w:val="28"/>
          <w:szCs w:val="28"/>
        </w:rPr>
        <w:t xml:space="preserve">the social good, </w:t>
      </w:r>
      <w:r w:rsidR="00046255" w:rsidRPr="00884F00">
        <w:rPr>
          <w:sz w:val="28"/>
          <w:szCs w:val="28"/>
        </w:rPr>
        <w:t>feeling responsible for  leaving a better world for those who will come after</w:t>
      </w:r>
      <w:r w:rsidR="009B7610" w:rsidRPr="00884F00">
        <w:rPr>
          <w:sz w:val="28"/>
          <w:szCs w:val="28"/>
        </w:rPr>
        <w:t>.</w:t>
      </w:r>
      <w:r w:rsidR="00653D94" w:rsidRPr="00884F00">
        <w:rPr>
          <w:sz w:val="28"/>
          <w:szCs w:val="28"/>
        </w:rPr>
        <w:t xml:space="preserve">  </w:t>
      </w:r>
      <w:r w:rsidR="002C71C4" w:rsidRPr="00884F00">
        <w:rPr>
          <w:sz w:val="28"/>
          <w:szCs w:val="28"/>
        </w:rPr>
        <w:t xml:space="preserve"> </w:t>
      </w:r>
    </w:p>
    <w:p w14:paraId="70209427" w14:textId="77777777" w:rsidR="0080639C" w:rsidRPr="00884F00" w:rsidRDefault="0080639C" w:rsidP="002C71C4">
      <w:pPr>
        <w:rPr>
          <w:sz w:val="28"/>
          <w:szCs w:val="28"/>
        </w:rPr>
      </w:pPr>
    </w:p>
    <w:p w14:paraId="62C5652C" w14:textId="5375961B" w:rsidR="00402A1A" w:rsidRDefault="00E06BA4" w:rsidP="00A1319C">
      <w:pPr>
        <w:spacing w:line="480" w:lineRule="auto"/>
        <w:rPr>
          <w:sz w:val="28"/>
          <w:szCs w:val="28"/>
        </w:rPr>
      </w:pPr>
      <w:r w:rsidRPr="00884F00">
        <w:rPr>
          <w:sz w:val="28"/>
          <w:szCs w:val="28"/>
        </w:rPr>
        <w:t xml:space="preserve">I give back to ensure </w:t>
      </w:r>
      <w:r w:rsidR="002C71C4" w:rsidRPr="00884F00">
        <w:rPr>
          <w:sz w:val="28"/>
          <w:szCs w:val="28"/>
        </w:rPr>
        <w:t xml:space="preserve">that as much as we are a university of the south, </w:t>
      </w:r>
      <w:r w:rsidRPr="00884F00">
        <w:rPr>
          <w:sz w:val="28"/>
          <w:szCs w:val="28"/>
        </w:rPr>
        <w:t xml:space="preserve">we </w:t>
      </w:r>
      <w:r w:rsidR="00A15B47" w:rsidRPr="00884F00">
        <w:rPr>
          <w:sz w:val="28"/>
          <w:szCs w:val="28"/>
        </w:rPr>
        <w:t xml:space="preserve">hope </w:t>
      </w:r>
      <w:r w:rsidRPr="00884F00">
        <w:rPr>
          <w:sz w:val="28"/>
          <w:szCs w:val="28"/>
        </w:rPr>
        <w:t xml:space="preserve">our students </w:t>
      </w:r>
      <w:r w:rsidR="00A15B47" w:rsidRPr="00884F00">
        <w:rPr>
          <w:sz w:val="28"/>
          <w:szCs w:val="28"/>
        </w:rPr>
        <w:t xml:space="preserve">will </w:t>
      </w:r>
      <w:r w:rsidRPr="00884F00">
        <w:rPr>
          <w:sz w:val="28"/>
          <w:szCs w:val="28"/>
        </w:rPr>
        <w:t xml:space="preserve">critically consider what </w:t>
      </w:r>
      <w:r w:rsidR="00E9406F" w:rsidRPr="00884F00">
        <w:rPr>
          <w:sz w:val="28"/>
          <w:szCs w:val="28"/>
        </w:rPr>
        <w:t>being a part of this region means</w:t>
      </w:r>
      <w:r w:rsidR="00835125" w:rsidRPr="00884F00">
        <w:rPr>
          <w:sz w:val="28"/>
          <w:szCs w:val="28"/>
        </w:rPr>
        <w:t>.  W</w:t>
      </w:r>
      <w:r w:rsidR="00E9406F" w:rsidRPr="00884F00">
        <w:rPr>
          <w:sz w:val="28"/>
          <w:szCs w:val="28"/>
        </w:rPr>
        <w:t>hat are the burdens of our regional</w:t>
      </w:r>
      <w:r w:rsidR="002D7DB5" w:rsidRPr="00884F00">
        <w:rPr>
          <w:sz w:val="28"/>
          <w:szCs w:val="28"/>
        </w:rPr>
        <w:t xml:space="preserve"> and local</w:t>
      </w:r>
      <w:r w:rsidR="00E9406F" w:rsidRPr="00884F00">
        <w:rPr>
          <w:sz w:val="28"/>
          <w:szCs w:val="28"/>
        </w:rPr>
        <w:t xml:space="preserve"> history</w:t>
      </w:r>
      <w:r w:rsidR="002D7DB5" w:rsidRPr="00884F00">
        <w:rPr>
          <w:sz w:val="28"/>
          <w:szCs w:val="28"/>
        </w:rPr>
        <w:t xml:space="preserve"> of racial violence and discrimination</w:t>
      </w:r>
      <w:r w:rsidR="002A5274" w:rsidRPr="00884F00">
        <w:rPr>
          <w:sz w:val="28"/>
          <w:szCs w:val="28"/>
        </w:rPr>
        <w:t xml:space="preserve"> of all kinds </w:t>
      </w:r>
      <w:r w:rsidR="00E9406F" w:rsidRPr="00884F00">
        <w:rPr>
          <w:sz w:val="28"/>
          <w:szCs w:val="28"/>
        </w:rPr>
        <w:t>that we must</w:t>
      </w:r>
      <w:r w:rsidR="00835125" w:rsidRPr="00884F00">
        <w:rPr>
          <w:sz w:val="28"/>
          <w:szCs w:val="28"/>
        </w:rPr>
        <w:t xml:space="preserve"> acknowledge and reckon with? </w:t>
      </w:r>
      <w:r w:rsidR="00E9406F" w:rsidRPr="00884F00">
        <w:rPr>
          <w:sz w:val="28"/>
          <w:szCs w:val="28"/>
        </w:rPr>
        <w:t xml:space="preserve"> </w:t>
      </w:r>
      <w:r w:rsidR="00835125" w:rsidRPr="00884F00">
        <w:rPr>
          <w:sz w:val="28"/>
          <w:szCs w:val="28"/>
        </w:rPr>
        <w:t xml:space="preserve"> May our </w:t>
      </w:r>
      <w:r w:rsidR="00A21ABA" w:rsidRPr="00884F00">
        <w:rPr>
          <w:sz w:val="28"/>
          <w:szCs w:val="28"/>
        </w:rPr>
        <w:t>students seriously</w:t>
      </w:r>
      <w:r w:rsidR="00835125" w:rsidRPr="00884F00">
        <w:rPr>
          <w:sz w:val="28"/>
          <w:szCs w:val="28"/>
        </w:rPr>
        <w:t xml:space="preserve"> consider h</w:t>
      </w:r>
      <w:r w:rsidR="00E9406F" w:rsidRPr="00884F00">
        <w:rPr>
          <w:sz w:val="28"/>
          <w:szCs w:val="28"/>
        </w:rPr>
        <w:t>ow we a</w:t>
      </w:r>
      <w:r w:rsidR="00A21ABA" w:rsidRPr="00884F00">
        <w:rPr>
          <w:sz w:val="28"/>
          <w:szCs w:val="28"/>
        </w:rPr>
        <w:t xml:space="preserve">ccept </w:t>
      </w:r>
      <w:r w:rsidR="002A5274" w:rsidRPr="00884F00">
        <w:rPr>
          <w:sz w:val="28"/>
          <w:szCs w:val="28"/>
        </w:rPr>
        <w:t>open</w:t>
      </w:r>
      <w:r w:rsidR="005F64C6" w:rsidRPr="00884F00">
        <w:rPr>
          <w:sz w:val="28"/>
          <w:szCs w:val="28"/>
        </w:rPr>
        <w:t>, honest</w:t>
      </w:r>
      <w:r w:rsidR="002D7DB5" w:rsidRPr="00884F00">
        <w:rPr>
          <w:sz w:val="28"/>
          <w:szCs w:val="28"/>
        </w:rPr>
        <w:t xml:space="preserve"> </w:t>
      </w:r>
      <w:r w:rsidR="00E9406F" w:rsidRPr="00884F00">
        <w:rPr>
          <w:sz w:val="28"/>
          <w:szCs w:val="28"/>
        </w:rPr>
        <w:t xml:space="preserve">critique </w:t>
      </w:r>
      <w:r w:rsidR="00835125" w:rsidRPr="00884F00">
        <w:rPr>
          <w:sz w:val="28"/>
          <w:szCs w:val="28"/>
        </w:rPr>
        <w:t xml:space="preserve">demanding </w:t>
      </w:r>
      <w:r w:rsidR="00F27D82" w:rsidRPr="00884F00">
        <w:rPr>
          <w:sz w:val="28"/>
          <w:szCs w:val="28"/>
        </w:rPr>
        <w:t xml:space="preserve">bold </w:t>
      </w:r>
      <w:r w:rsidR="00E9406F" w:rsidRPr="00884F00">
        <w:rPr>
          <w:sz w:val="28"/>
          <w:szCs w:val="28"/>
        </w:rPr>
        <w:t>change to coexist with</w:t>
      </w:r>
      <w:r w:rsidR="00595365" w:rsidRPr="00884F00">
        <w:rPr>
          <w:sz w:val="28"/>
          <w:szCs w:val="28"/>
        </w:rPr>
        <w:t xml:space="preserve"> our</w:t>
      </w:r>
      <w:r w:rsidR="00E9406F" w:rsidRPr="00884F00">
        <w:rPr>
          <w:sz w:val="28"/>
          <w:szCs w:val="28"/>
        </w:rPr>
        <w:t xml:space="preserve"> </w:t>
      </w:r>
      <w:r w:rsidR="002D7DB5" w:rsidRPr="00884F00">
        <w:rPr>
          <w:sz w:val="28"/>
          <w:szCs w:val="28"/>
        </w:rPr>
        <w:t>devotion to this place</w:t>
      </w:r>
      <w:r w:rsidR="00A1319C" w:rsidRPr="00884F00">
        <w:rPr>
          <w:sz w:val="28"/>
          <w:szCs w:val="28"/>
        </w:rPr>
        <w:t>.</w:t>
      </w:r>
    </w:p>
    <w:p w14:paraId="610C684B" w14:textId="77777777" w:rsidR="00884F00" w:rsidRPr="00884F00" w:rsidRDefault="00884F00" w:rsidP="00A1319C">
      <w:pPr>
        <w:spacing w:line="480" w:lineRule="auto"/>
        <w:rPr>
          <w:sz w:val="28"/>
          <w:szCs w:val="28"/>
        </w:rPr>
      </w:pPr>
    </w:p>
    <w:p w14:paraId="5A38E46F" w14:textId="3409E0F6" w:rsidR="00467123" w:rsidRPr="00884F00" w:rsidRDefault="00653D94" w:rsidP="00A1319C">
      <w:pPr>
        <w:spacing w:line="480" w:lineRule="auto"/>
        <w:rPr>
          <w:sz w:val="28"/>
          <w:szCs w:val="28"/>
        </w:rPr>
      </w:pPr>
      <w:r w:rsidRPr="00884F00">
        <w:rPr>
          <w:sz w:val="28"/>
          <w:szCs w:val="28"/>
        </w:rPr>
        <w:t xml:space="preserve">I give back to </w:t>
      </w:r>
      <w:r w:rsidR="00F60B00" w:rsidRPr="00884F00">
        <w:rPr>
          <w:sz w:val="28"/>
          <w:szCs w:val="28"/>
        </w:rPr>
        <w:t>make sure</w:t>
      </w:r>
      <w:r w:rsidRPr="00884F00">
        <w:rPr>
          <w:sz w:val="28"/>
          <w:szCs w:val="28"/>
        </w:rPr>
        <w:t xml:space="preserve">  that we all continue</w:t>
      </w:r>
      <w:r w:rsidR="00046255" w:rsidRPr="00884F00">
        <w:rPr>
          <w:sz w:val="28"/>
          <w:szCs w:val="28"/>
        </w:rPr>
        <w:t xml:space="preserve"> to</w:t>
      </w:r>
      <w:r w:rsidRPr="00884F00">
        <w:rPr>
          <w:sz w:val="28"/>
          <w:szCs w:val="28"/>
        </w:rPr>
        <w:t xml:space="preserve"> experience those moments of our student</w:t>
      </w:r>
      <w:r w:rsidR="00046255" w:rsidRPr="00884F00">
        <w:rPr>
          <w:sz w:val="28"/>
          <w:szCs w:val="28"/>
        </w:rPr>
        <w:t>s’ discomfited discover</w:t>
      </w:r>
      <w:r w:rsidR="00835125" w:rsidRPr="00884F00">
        <w:rPr>
          <w:sz w:val="28"/>
          <w:szCs w:val="28"/>
        </w:rPr>
        <w:t>ies</w:t>
      </w:r>
      <w:r w:rsidRPr="00884F00">
        <w:rPr>
          <w:sz w:val="28"/>
          <w:szCs w:val="28"/>
        </w:rPr>
        <w:t xml:space="preserve"> such as </w:t>
      </w:r>
      <w:r w:rsidR="00046255" w:rsidRPr="00884F00">
        <w:rPr>
          <w:sz w:val="28"/>
          <w:szCs w:val="28"/>
        </w:rPr>
        <w:t>when</w:t>
      </w:r>
      <w:r w:rsidRPr="00884F00">
        <w:rPr>
          <w:sz w:val="28"/>
          <w:szCs w:val="28"/>
        </w:rPr>
        <w:t xml:space="preserve"> our summer interns</w:t>
      </w:r>
      <w:r w:rsidR="005F1138" w:rsidRPr="00884F00">
        <w:rPr>
          <w:sz w:val="28"/>
          <w:szCs w:val="28"/>
        </w:rPr>
        <w:t xml:space="preserve"> who come to Yale for eight weeks</w:t>
      </w:r>
      <w:r w:rsidRPr="00884F00">
        <w:rPr>
          <w:sz w:val="28"/>
          <w:szCs w:val="28"/>
        </w:rPr>
        <w:t xml:space="preserve"> gradually, or sometimes suddenly, understand the </w:t>
      </w:r>
      <w:r w:rsidR="00055757" w:rsidRPr="00884F00">
        <w:rPr>
          <w:sz w:val="28"/>
          <w:szCs w:val="28"/>
        </w:rPr>
        <w:t>hidden inequities built into our healthcare system</w:t>
      </w:r>
      <w:r w:rsidR="00A21ABA" w:rsidRPr="00884F00">
        <w:rPr>
          <w:sz w:val="28"/>
          <w:szCs w:val="28"/>
        </w:rPr>
        <w:t>s</w:t>
      </w:r>
      <w:r w:rsidR="00055757" w:rsidRPr="00884F00">
        <w:rPr>
          <w:sz w:val="28"/>
          <w:szCs w:val="28"/>
        </w:rPr>
        <w:t xml:space="preserve">, </w:t>
      </w:r>
      <w:r w:rsidR="00B67202" w:rsidRPr="00884F00">
        <w:rPr>
          <w:sz w:val="28"/>
          <w:szCs w:val="28"/>
        </w:rPr>
        <w:t xml:space="preserve">when they </w:t>
      </w:r>
      <w:r w:rsidR="00BD6C07" w:rsidRPr="00884F00">
        <w:rPr>
          <w:sz w:val="28"/>
          <w:szCs w:val="28"/>
        </w:rPr>
        <w:t xml:space="preserve">proudly </w:t>
      </w:r>
      <w:r w:rsidR="00B67202" w:rsidRPr="00884F00">
        <w:rPr>
          <w:sz w:val="28"/>
          <w:szCs w:val="28"/>
        </w:rPr>
        <w:t>realize that they already stand out for the</w:t>
      </w:r>
      <w:r w:rsidR="005F1138" w:rsidRPr="00884F00">
        <w:rPr>
          <w:sz w:val="28"/>
          <w:szCs w:val="28"/>
        </w:rPr>
        <w:t xml:space="preserve"> questioning, analytic skills they are learning</w:t>
      </w:r>
      <w:r w:rsidR="00055757" w:rsidRPr="00884F00">
        <w:rPr>
          <w:sz w:val="28"/>
          <w:szCs w:val="28"/>
        </w:rPr>
        <w:t xml:space="preserve"> here</w:t>
      </w:r>
      <w:r w:rsidR="005F1138" w:rsidRPr="00884F00">
        <w:rPr>
          <w:sz w:val="28"/>
          <w:szCs w:val="28"/>
        </w:rPr>
        <w:t>, when they</w:t>
      </w:r>
      <w:r w:rsidR="00BD6C07" w:rsidRPr="00884F00">
        <w:rPr>
          <w:sz w:val="28"/>
          <w:szCs w:val="28"/>
        </w:rPr>
        <w:t xml:space="preserve"> bravely</w:t>
      </w:r>
      <w:r w:rsidR="005F1138" w:rsidRPr="00884F00">
        <w:rPr>
          <w:sz w:val="28"/>
          <w:szCs w:val="28"/>
        </w:rPr>
        <w:t xml:space="preserve"> take the leap to </w:t>
      </w:r>
      <w:r w:rsidR="00A91768" w:rsidRPr="00884F00">
        <w:rPr>
          <w:sz w:val="28"/>
          <w:szCs w:val="28"/>
        </w:rPr>
        <w:t xml:space="preserve">work on a project they didn’t think they could do.  </w:t>
      </w:r>
    </w:p>
    <w:p w14:paraId="1C0A21F5" w14:textId="4BC56695" w:rsidR="005F1138" w:rsidRPr="00884F00" w:rsidRDefault="005F1138">
      <w:pPr>
        <w:rPr>
          <w:sz w:val="28"/>
          <w:szCs w:val="28"/>
        </w:rPr>
      </w:pPr>
    </w:p>
    <w:p w14:paraId="6EFD2CE8" w14:textId="05C6C118" w:rsidR="005F1138" w:rsidRPr="00884F00" w:rsidRDefault="005F1138" w:rsidP="00A1319C">
      <w:pPr>
        <w:spacing w:line="480" w:lineRule="auto"/>
        <w:rPr>
          <w:sz w:val="28"/>
          <w:szCs w:val="28"/>
        </w:rPr>
      </w:pPr>
      <w:r w:rsidRPr="00884F00">
        <w:rPr>
          <w:sz w:val="28"/>
          <w:szCs w:val="28"/>
        </w:rPr>
        <w:t>I give back for the moments such as in a class on rural Appalachia that I have co-taught with my friend and colleague Karen Yu in Psychology</w:t>
      </w:r>
      <w:r w:rsidR="00E9406F" w:rsidRPr="00884F00">
        <w:rPr>
          <w:sz w:val="28"/>
          <w:szCs w:val="28"/>
        </w:rPr>
        <w:t xml:space="preserve"> and with my teacher, now colleague, Jerry Smith,</w:t>
      </w:r>
      <w:r w:rsidRPr="00884F00">
        <w:rPr>
          <w:sz w:val="28"/>
          <w:szCs w:val="28"/>
        </w:rPr>
        <w:t xml:space="preserve"> when our students </w:t>
      </w:r>
      <w:r w:rsidR="00522533" w:rsidRPr="00884F00">
        <w:rPr>
          <w:sz w:val="28"/>
          <w:szCs w:val="28"/>
        </w:rPr>
        <w:t xml:space="preserve">come to appreciate </w:t>
      </w:r>
      <w:r w:rsidR="00E9406F" w:rsidRPr="00884F00">
        <w:rPr>
          <w:sz w:val="28"/>
          <w:szCs w:val="28"/>
        </w:rPr>
        <w:t xml:space="preserve">the complexity of these mountain cultures and of how much they can learn from their neighbors working </w:t>
      </w:r>
      <w:r w:rsidR="00E3728A">
        <w:rPr>
          <w:sz w:val="28"/>
          <w:szCs w:val="28"/>
        </w:rPr>
        <w:t xml:space="preserve">at </w:t>
      </w:r>
      <w:r w:rsidR="00E9406F" w:rsidRPr="00884F00">
        <w:rPr>
          <w:sz w:val="28"/>
          <w:szCs w:val="28"/>
        </w:rPr>
        <w:t xml:space="preserve">the dining hall, the university grounds, or </w:t>
      </w:r>
      <w:r w:rsidR="00E3728A">
        <w:rPr>
          <w:sz w:val="28"/>
          <w:szCs w:val="28"/>
        </w:rPr>
        <w:t xml:space="preserve">in </w:t>
      </w:r>
      <w:r w:rsidR="00E9406F" w:rsidRPr="00884F00">
        <w:rPr>
          <w:sz w:val="28"/>
          <w:szCs w:val="28"/>
        </w:rPr>
        <w:t xml:space="preserve">the surrounding </w:t>
      </w:r>
      <w:r w:rsidR="00E9406F" w:rsidRPr="00884F00">
        <w:rPr>
          <w:sz w:val="28"/>
          <w:szCs w:val="28"/>
        </w:rPr>
        <w:lastRenderedPageBreak/>
        <w:t xml:space="preserve">communities. </w:t>
      </w:r>
      <w:r w:rsidR="00522533" w:rsidRPr="00884F00">
        <w:rPr>
          <w:sz w:val="28"/>
          <w:szCs w:val="28"/>
        </w:rPr>
        <w:t xml:space="preserve"> I give back for the opportunity to see a student take on </w:t>
      </w:r>
      <w:r w:rsidR="00E9406F" w:rsidRPr="00884F00">
        <w:rPr>
          <w:sz w:val="28"/>
          <w:szCs w:val="28"/>
        </w:rPr>
        <w:t>an</w:t>
      </w:r>
      <w:r w:rsidR="00522533" w:rsidRPr="00884F00">
        <w:rPr>
          <w:sz w:val="28"/>
          <w:szCs w:val="28"/>
        </w:rPr>
        <w:t xml:space="preserve"> issue they have recognized</w:t>
      </w:r>
      <w:r w:rsidR="00E9406F" w:rsidRPr="00884F00">
        <w:rPr>
          <w:sz w:val="28"/>
          <w:szCs w:val="28"/>
        </w:rPr>
        <w:t xml:space="preserve"> in a senior seminar and against all </w:t>
      </w:r>
      <w:r w:rsidR="00A91768" w:rsidRPr="00884F00">
        <w:rPr>
          <w:sz w:val="28"/>
          <w:szCs w:val="28"/>
        </w:rPr>
        <w:t>received, conventional wisdom, develop an impactful and new way to address that nee</w:t>
      </w:r>
      <w:r w:rsidR="0080639C" w:rsidRPr="00884F00">
        <w:rPr>
          <w:sz w:val="28"/>
          <w:szCs w:val="28"/>
        </w:rPr>
        <w:t>d that they put into action and make</w:t>
      </w:r>
      <w:r w:rsidR="00515632" w:rsidRPr="00884F00">
        <w:rPr>
          <w:sz w:val="28"/>
          <w:szCs w:val="28"/>
        </w:rPr>
        <w:t xml:space="preserve"> </w:t>
      </w:r>
      <w:r w:rsidR="0080639C" w:rsidRPr="00884F00">
        <w:rPr>
          <w:sz w:val="28"/>
          <w:szCs w:val="28"/>
        </w:rPr>
        <w:t>work</w:t>
      </w:r>
      <w:r w:rsidR="00E9406F" w:rsidRPr="00884F00">
        <w:rPr>
          <w:sz w:val="28"/>
          <w:szCs w:val="28"/>
        </w:rPr>
        <w:t>.</w:t>
      </w:r>
    </w:p>
    <w:p w14:paraId="63C69B62" w14:textId="77777777" w:rsidR="00A922E3" w:rsidRPr="00884F00" w:rsidRDefault="00A922E3" w:rsidP="00D60953">
      <w:pPr>
        <w:rPr>
          <w:sz w:val="28"/>
          <w:szCs w:val="28"/>
        </w:rPr>
      </w:pPr>
    </w:p>
    <w:p w14:paraId="5FF851F6" w14:textId="6B384383" w:rsidR="00D60953" w:rsidRPr="00884F00" w:rsidRDefault="00467123" w:rsidP="00A1319C">
      <w:pPr>
        <w:spacing w:line="480" w:lineRule="auto"/>
        <w:rPr>
          <w:sz w:val="28"/>
          <w:szCs w:val="28"/>
        </w:rPr>
      </w:pPr>
      <w:r w:rsidRPr="00884F00">
        <w:rPr>
          <w:sz w:val="28"/>
          <w:szCs w:val="28"/>
        </w:rPr>
        <w:t xml:space="preserve">This semester, </w:t>
      </w:r>
      <w:r w:rsidR="00522533" w:rsidRPr="00884F00">
        <w:rPr>
          <w:sz w:val="28"/>
          <w:szCs w:val="28"/>
        </w:rPr>
        <w:t xml:space="preserve">with another Sewanee </w:t>
      </w:r>
      <w:r w:rsidR="00B67202" w:rsidRPr="00884F00">
        <w:rPr>
          <w:sz w:val="28"/>
          <w:szCs w:val="28"/>
        </w:rPr>
        <w:t xml:space="preserve">friend and colleague, Pradip </w:t>
      </w:r>
      <w:proofErr w:type="spellStart"/>
      <w:r w:rsidR="00B67202" w:rsidRPr="00884F00">
        <w:rPr>
          <w:sz w:val="28"/>
          <w:szCs w:val="28"/>
        </w:rPr>
        <w:t>Malde</w:t>
      </w:r>
      <w:proofErr w:type="spellEnd"/>
      <w:r w:rsidR="00B67202" w:rsidRPr="00884F00">
        <w:rPr>
          <w:sz w:val="28"/>
          <w:szCs w:val="28"/>
        </w:rPr>
        <w:t xml:space="preserve">, </w:t>
      </w:r>
      <w:r w:rsidR="00E06BA4" w:rsidRPr="00884F00">
        <w:rPr>
          <w:sz w:val="28"/>
          <w:szCs w:val="28"/>
        </w:rPr>
        <w:t xml:space="preserve">we </w:t>
      </w:r>
      <w:r w:rsidRPr="00884F00">
        <w:rPr>
          <w:sz w:val="28"/>
          <w:szCs w:val="28"/>
        </w:rPr>
        <w:t>are teaching</w:t>
      </w:r>
      <w:r w:rsidR="0041230B" w:rsidRPr="00884F00">
        <w:rPr>
          <w:sz w:val="28"/>
          <w:szCs w:val="28"/>
        </w:rPr>
        <w:t xml:space="preserve"> a course on</w:t>
      </w:r>
      <w:r w:rsidR="005F1138" w:rsidRPr="00884F00">
        <w:rPr>
          <w:sz w:val="28"/>
          <w:szCs w:val="28"/>
        </w:rPr>
        <w:t xml:space="preserve"> understanding, respecting, and </w:t>
      </w:r>
      <w:r w:rsidR="0041230B" w:rsidRPr="00884F00">
        <w:rPr>
          <w:sz w:val="28"/>
          <w:szCs w:val="28"/>
        </w:rPr>
        <w:t xml:space="preserve">listening for life’s journeys—our own and others—and learning to live with uncertainty, ambiguity, and </w:t>
      </w:r>
      <w:r w:rsidR="00D60953" w:rsidRPr="00884F00">
        <w:rPr>
          <w:sz w:val="28"/>
          <w:szCs w:val="28"/>
        </w:rPr>
        <w:t xml:space="preserve">especially </w:t>
      </w:r>
      <w:r w:rsidR="0041230B" w:rsidRPr="00884F00">
        <w:rPr>
          <w:sz w:val="28"/>
          <w:szCs w:val="28"/>
        </w:rPr>
        <w:t xml:space="preserve">surprise.  </w:t>
      </w:r>
      <w:r w:rsidR="00FC0EE8" w:rsidRPr="00884F00">
        <w:rPr>
          <w:sz w:val="28"/>
          <w:szCs w:val="28"/>
        </w:rPr>
        <w:t xml:space="preserve"> Lifelong lessons to be sure—and ones I certainly wish, perhaps </w:t>
      </w:r>
      <w:r w:rsidR="002D7DB5" w:rsidRPr="00884F00">
        <w:rPr>
          <w:sz w:val="28"/>
          <w:szCs w:val="28"/>
        </w:rPr>
        <w:t>all of us wish</w:t>
      </w:r>
      <w:r w:rsidR="00FC0EE8" w:rsidRPr="00884F00">
        <w:rPr>
          <w:sz w:val="28"/>
          <w:szCs w:val="28"/>
        </w:rPr>
        <w:t xml:space="preserve"> we had understood more deeply </w:t>
      </w:r>
      <w:r w:rsidR="00BD6C07" w:rsidRPr="00884F00">
        <w:rPr>
          <w:sz w:val="28"/>
          <w:szCs w:val="28"/>
        </w:rPr>
        <w:t>a few</w:t>
      </w:r>
      <w:r w:rsidR="00FC0EE8" w:rsidRPr="00884F00">
        <w:rPr>
          <w:sz w:val="28"/>
          <w:szCs w:val="28"/>
        </w:rPr>
        <w:t xml:space="preserve"> decades ago.</w:t>
      </w:r>
      <w:r w:rsidR="0041230B" w:rsidRPr="00884F00">
        <w:rPr>
          <w:sz w:val="28"/>
          <w:szCs w:val="28"/>
        </w:rPr>
        <w:t xml:space="preserve"> </w:t>
      </w:r>
      <w:r w:rsidR="00A91768" w:rsidRPr="00884F00">
        <w:rPr>
          <w:sz w:val="28"/>
          <w:szCs w:val="28"/>
        </w:rPr>
        <w:t xml:space="preserve"> Tw</w:t>
      </w:r>
      <w:r w:rsidR="00D60953" w:rsidRPr="00884F00">
        <w:rPr>
          <w:sz w:val="28"/>
          <w:szCs w:val="28"/>
        </w:rPr>
        <w:t xml:space="preserve">enty students </w:t>
      </w:r>
      <w:r w:rsidR="00A91768" w:rsidRPr="00884F00">
        <w:rPr>
          <w:sz w:val="28"/>
          <w:szCs w:val="28"/>
        </w:rPr>
        <w:t>across each</w:t>
      </w:r>
      <w:r w:rsidR="00D60953" w:rsidRPr="00884F00">
        <w:rPr>
          <w:sz w:val="28"/>
          <w:szCs w:val="28"/>
        </w:rPr>
        <w:t xml:space="preserve"> of the class years</w:t>
      </w:r>
      <w:r w:rsidR="00A91768" w:rsidRPr="00884F00">
        <w:rPr>
          <w:sz w:val="28"/>
          <w:szCs w:val="28"/>
        </w:rPr>
        <w:t xml:space="preserve"> have joined Pradip and me on this</w:t>
      </w:r>
      <w:r w:rsidR="00096EC4" w:rsidRPr="00884F00">
        <w:rPr>
          <w:sz w:val="28"/>
          <w:szCs w:val="28"/>
        </w:rPr>
        <w:t xml:space="preserve"> course journey</w:t>
      </w:r>
      <w:r w:rsidR="00D60953" w:rsidRPr="00884F00">
        <w:rPr>
          <w:sz w:val="28"/>
          <w:szCs w:val="28"/>
        </w:rPr>
        <w:t xml:space="preserve">. </w:t>
      </w:r>
      <w:r w:rsidR="00A91768" w:rsidRPr="00884F00">
        <w:rPr>
          <w:sz w:val="28"/>
          <w:szCs w:val="28"/>
        </w:rPr>
        <w:t xml:space="preserve"> </w:t>
      </w:r>
      <w:r w:rsidR="00D60953" w:rsidRPr="00884F00">
        <w:rPr>
          <w:sz w:val="28"/>
          <w:szCs w:val="28"/>
        </w:rPr>
        <w:t xml:space="preserve">We </w:t>
      </w:r>
      <w:r w:rsidR="00B67202" w:rsidRPr="00884F00">
        <w:rPr>
          <w:sz w:val="28"/>
          <w:szCs w:val="28"/>
        </w:rPr>
        <w:t xml:space="preserve">learn about different life </w:t>
      </w:r>
      <w:r w:rsidR="00A91768" w:rsidRPr="00884F00">
        <w:rPr>
          <w:sz w:val="28"/>
          <w:szCs w:val="28"/>
        </w:rPr>
        <w:t xml:space="preserve">journeys </w:t>
      </w:r>
      <w:r w:rsidR="00B67202" w:rsidRPr="00884F00">
        <w:rPr>
          <w:sz w:val="28"/>
          <w:szCs w:val="28"/>
        </w:rPr>
        <w:t>from both guests and written ac</w:t>
      </w:r>
      <w:r w:rsidR="00A91768" w:rsidRPr="00884F00">
        <w:rPr>
          <w:sz w:val="28"/>
          <w:szCs w:val="28"/>
        </w:rPr>
        <w:t>co</w:t>
      </w:r>
      <w:r w:rsidR="00B67202" w:rsidRPr="00884F00">
        <w:rPr>
          <w:sz w:val="28"/>
          <w:szCs w:val="28"/>
        </w:rPr>
        <w:t xml:space="preserve">unts. </w:t>
      </w:r>
      <w:r w:rsidR="00A91768" w:rsidRPr="00884F00">
        <w:rPr>
          <w:sz w:val="28"/>
          <w:szCs w:val="28"/>
        </w:rPr>
        <w:t xml:space="preserve"> Together we play with</w:t>
      </w:r>
      <w:r w:rsidR="00B67202" w:rsidRPr="00884F00">
        <w:rPr>
          <w:sz w:val="28"/>
          <w:szCs w:val="28"/>
        </w:rPr>
        <w:t xml:space="preserve"> </w:t>
      </w:r>
      <w:r w:rsidR="00D60953" w:rsidRPr="00884F00">
        <w:rPr>
          <w:sz w:val="28"/>
          <w:szCs w:val="28"/>
        </w:rPr>
        <w:t>the many</w:t>
      </w:r>
      <w:r w:rsidR="00A91768" w:rsidRPr="00884F00">
        <w:rPr>
          <w:sz w:val="28"/>
          <w:szCs w:val="28"/>
        </w:rPr>
        <w:t xml:space="preserve"> </w:t>
      </w:r>
      <w:r w:rsidR="00D60953" w:rsidRPr="00884F00">
        <w:rPr>
          <w:sz w:val="28"/>
          <w:szCs w:val="28"/>
        </w:rPr>
        <w:t xml:space="preserve">ways to </w:t>
      </w:r>
      <w:r w:rsidR="00BD6C07" w:rsidRPr="00884F00">
        <w:rPr>
          <w:sz w:val="28"/>
          <w:szCs w:val="28"/>
        </w:rPr>
        <w:t>recount</w:t>
      </w:r>
      <w:r w:rsidR="00B67202" w:rsidRPr="00884F00">
        <w:rPr>
          <w:sz w:val="28"/>
          <w:szCs w:val="28"/>
        </w:rPr>
        <w:t xml:space="preserve"> </w:t>
      </w:r>
      <w:r w:rsidR="00D60953" w:rsidRPr="00884F00">
        <w:rPr>
          <w:sz w:val="28"/>
          <w:szCs w:val="28"/>
        </w:rPr>
        <w:t>those stories that go well beyond words.   We ask our students to stretch their imaginations, go beyond where they are comfortable, try new ideas, listen deeply</w:t>
      </w:r>
      <w:r w:rsidR="00A91768" w:rsidRPr="00884F00">
        <w:rPr>
          <w:sz w:val="28"/>
          <w:szCs w:val="28"/>
        </w:rPr>
        <w:t xml:space="preserve">, dive into what they don’t know and </w:t>
      </w:r>
      <w:r w:rsidR="007F1BEC" w:rsidRPr="00884F00">
        <w:rPr>
          <w:sz w:val="28"/>
          <w:szCs w:val="28"/>
        </w:rPr>
        <w:t>are perhaps</w:t>
      </w:r>
      <w:r w:rsidR="00A91768" w:rsidRPr="00884F00">
        <w:rPr>
          <w:sz w:val="28"/>
          <w:szCs w:val="28"/>
        </w:rPr>
        <w:t xml:space="preserve"> afraid to try</w:t>
      </w:r>
      <w:r w:rsidR="00D60953" w:rsidRPr="00884F00">
        <w:rPr>
          <w:sz w:val="28"/>
          <w:szCs w:val="28"/>
        </w:rPr>
        <w:t xml:space="preserve">.  And they do.  </w:t>
      </w:r>
      <w:r w:rsidR="00102D13" w:rsidRPr="00884F00">
        <w:rPr>
          <w:sz w:val="28"/>
          <w:szCs w:val="28"/>
        </w:rPr>
        <w:t xml:space="preserve"> </w:t>
      </w:r>
      <w:r w:rsidR="00515632" w:rsidRPr="00884F00">
        <w:rPr>
          <w:sz w:val="28"/>
          <w:szCs w:val="28"/>
        </w:rPr>
        <w:t>They</w:t>
      </w:r>
      <w:r w:rsidR="00D60953" w:rsidRPr="00884F00">
        <w:rPr>
          <w:sz w:val="28"/>
          <w:szCs w:val="28"/>
        </w:rPr>
        <w:t xml:space="preserve"> take us with them to places we are</w:t>
      </w:r>
      <w:r w:rsidR="000C6769" w:rsidRPr="00884F00">
        <w:rPr>
          <w:sz w:val="28"/>
          <w:szCs w:val="28"/>
        </w:rPr>
        <w:t xml:space="preserve"> surprised, dazzled, </w:t>
      </w:r>
      <w:r w:rsidR="00046255" w:rsidRPr="00884F00">
        <w:rPr>
          <w:sz w:val="28"/>
          <w:szCs w:val="28"/>
        </w:rPr>
        <w:t xml:space="preserve">and </w:t>
      </w:r>
      <w:r w:rsidR="002C71C4" w:rsidRPr="00884F00">
        <w:rPr>
          <w:sz w:val="28"/>
          <w:szCs w:val="28"/>
        </w:rPr>
        <w:t xml:space="preserve">even </w:t>
      </w:r>
      <w:r w:rsidR="000C6769" w:rsidRPr="00884F00">
        <w:rPr>
          <w:sz w:val="28"/>
          <w:szCs w:val="28"/>
        </w:rPr>
        <w:t xml:space="preserve">unsettled by. </w:t>
      </w:r>
      <w:r w:rsidR="00CB60EF" w:rsidRPr="00884F00">
        <w:rPr>
          <w:sz w:val="28"/>
          <w:szCs w:val="28"/>
        </w:rPr>
        <w:t xml:space="preserve">  They share their uncertainties</w:t>
      </w:r>
      <w:r w:rsidR="00046255" w:rsidRPr="00884F00">
        <w:rPr>
          <w:sz w:val="28"/>
          <w:szCs w:val="28"/>
        </w:rPr>
        <w:t xml:space="preserve">, their </w:t>
      </w:r>
      <w:r w:rsidR="00B67202" w:rsidRPr="00884F00">
        <w:rPr>
          <w:sz w:val="28"/>
          <w:szCs w:val="28"/>
        </w:rPr>
        <w:t xml:space="preserve">doubts, and then have the experience of </w:t>
      </w:r>
      <w:r w:rsidR="00A91768" w:rsidRPr="00884F00">
        <w:rPr>
          <w:sz w:val="28"/>
          <w:szCs w:val="28"/>
        </w:rPr>
        <w:t>realizing they can go further and deeper</w:t>
      </w:r>
      <w:r w:rsidR="007F1BEC" w:rsidRPr="00884F00">
        <w:rPr>
          <w:sz w:val="28"/>
          <w:szCs w:val="28"/>
        </w:rPr>
        <w:t xml:space="preserve"> than they thought</w:t>
      </w:r>
      <w:r w:rsidR="00A922E3" w:rsidRPr="00884F00">
        <w:rPr>
          <w:sz w:val="28"/>
          <w:szCs w:val="28"/>
        </w:rPr>
        <w:t xml:space="preserve">. </w:t>
      </w:r>
      <w:r w:rsidR="00522533" w:rsidRPr="00884F00">
        <w:rPr>
          <w:sz w:val="28"/>
          <w:szCs w:val="28"/>
        </w:rPr>
        <w:t xml:space="preserve">  </w:t>
      </w:r>
      <w:r w:rsidR="00CB60EF" w:rsidRPr="00884F00">
        <w:rPr>
          <w:sz w:val="28"/>
          <w:szCs w:val="28"/>
        </w:rPr>
        <w:t xml:space="preserve">  What we are experiencing with </w:t>
      </w:r>
      <w:r w:rsidR="00CB60EF" w:rsidRPr="00884F00">
        <w:rPr>
          <w:sz w:val="28"/>
          <w:szCs w:val="28"/>
        </w:rPr>
        <w:lastRenderedPageBreak/>
        <w:t>our students is the core of what a liberating education should be</w:t>
      </w:r>
      <w:r w:rsidR="00A922E3" w:rsidRPr="00884F00">
        <w:rPr>
          <w:sz w:val="28"/>
          <w:szCs w:val="28"/>
        </w:rPr>
        <w:t xml:space="preserve"> </w:t>
      </w:r>
      <w:r w:rsidR="00B67202" w:rsidRPr="00884F00">
        <w:rPr>
          <w:sz w:val="28"/>
          <w:szCs w:val="28"/>
        </w:rPr>
        <w:t xml:space="preserve">and what Sewanee has had </w:t>
      </w:r>
      <w:r w:rsidR="00A91768" w:rsidRPr="00884F00">
        <w:rPr>
          <w:sz w:val="28"/>
          <w:szCs w:val="28"/>
        </w:rPr>
        <w:t xml:space="preserve">the vision, the ability, and the faculty </w:t>
      </w:r>
      <w:r w:rsidR="00F60B00" w:rsidRPr="00884F00">
        <w:rPr>
          <w:sz w:val="28"/>
          <w:szCs w:val="28"/>
        </w:rPr>
        <w:t>commitment</w:t>
      </w:r>
      <w:r w:rsidR="00A91768" w:rsidRPr="00884F00">
        <w:rPr>
          <w:sz w:val="28"/>
          <w:szCs w:val="28"/>
        </w:rPr>
        <w:t xml:space="preserve"> to do.  This</w:t>
      </w:r>
      <w:r w:rsidR="00BD6C07" w:rsidRPr="00884F00">
        <w:rPr>
          <w:sz w:val="28"/>
          <w:szCs w:val="28"/>
        </w:rPr>
        <w:t xml:space="preserve"> liberating education </w:t>
      </w:r>
      <w:r w:rsidR="0080639C" w:rsidRPr="00884F00">
        <w:rPr>
          <w:sz w:val="28"/>
          <w:szCs w:val="28"/>
        </w:rPr>
        <w:t>is what each of us benefitted from whether we knew it at the time or not</w:t>
      </w:r>
      <w:r w:rsidR="00F60B00" w:rsidRPr="00884F00">
        <w:rPr>
          <w:sz w:val="28"/>
          <w:szCs w:val="28"/>
        </w:rPr>
        <w:t>,</w:t>
      </w:r>
      <w:r w:rsidR="0080639C" w:rsidRPr="00884F00">
        <w:rPr>
          <w:sz w:val="28"/>
          <w:szCs w:val="28"/>
        </w:rPr>
        <w:t xml:space="preserve"> and what we</w:t>
      </w:r>
      <w:r w:rsidR="00096EC4" w:rsidRPr="00884F00">
        <w:rPr>
          <w:sz w:val="28"/>
          <w:szCs w:val="28"/>
        </w:rPr>
        <w:t xml:space="preserve">, </w:t>
      </w:r>
      <w:r w:rsidR="0080639C" w:rsidRPr="00884F00">
        <w:rPr>
          <w:sz w:val="28"/>
          <w:szCs w:val="28"/>
        </w:rPr>
        <w:t>as alumni</w:t>
      </w:r>
      <w:r w:rsidR="00096EC4" w:rsidRPr="00884F00">
        <w:rPr>
          <w:sz w:val="28"/>
          <w:szCs w:val="28"/>
        </w:rPr>
        <w:t xml:space="preserve">, </w:t>
      </w:r>
      <w:r w:rsidR="0080639C" w:rsidRPr="00884F00">
        <w:rPr>
          <w:sz w:val="28"/>
          <w:szCs w:val="28"/>
        </w:rPr>
        <w:t>must be committed to nurture</w:t>
      </w:r>
      <w:r w:rsidR="00AD483C" w:rsidRPr="00884F00">
        <w:rPr>
          <w:sz w:val="28"/>
          <w:szCs w:val="28"/>
        </w:rPr>
        <w:t xml:space="preserve">, </w:t>
      </w:r>
      <w:r w:rsidR="00F27D82" w:rsidRPr="00884F00">
        <w:rPr>
          <w:sz w:val="28"/>
          <w:szCs w:val="28"/>
        </w:rPr>
        <w:t>for it is</w:t>
      </w:r>
      <w:r w:rsidR="00A15B47" w:rsidRPr="00884F00">
        <w:rPr>
          <w:sz w:val="28"/>
          <w:szCs w:val="28"/>
        </w:rPr>
        <w:t xml:space="preserve"> </w:t>
      </w:r>
      <w:r w:rsidR="007F1BEC" w:rsidRPr="00884F00">
        <w:rPr>
          <w:sz w:val="28"/>
          <w:szCs w:val="28"/>
        </w:rPr>
        <w:t>sever</w:t>
      </w:r>
      <w:r w:rsidR="002A5274" w:rsidRPr="00884F00">
        <w:rPr>
          <w:sz w:val="28"/>
          <w:szCs w:val="28"/>
        </w:rPr>
        <w:t>e</w:t>
      </w:r>
      <w:r w:rsidR="007F1BEC" w:rsidRPr="00884F00">
        <w:rPr>
          <w:sz w:val="28"/>
          <w:szCs w:val="28"/>
        </w:rPr>
        <w:t xml:space="preserve">ly </w:t>
      </w:r>
      <w:r w:rsidR="00A15B47" w:rsidRPr="00884F00">
        <w:rPr>
          <w:sz w:val="28"/>
          <w:szCs w:val="28"/>
        </w:rPr>
        <w:t xml:space="preserve">threatened </w:t>
      </w:r>
      <w:r w:rsidR="000D298F" w:rsidRPr="00884F00">
        <w:rPr>
          <w:sz w:val="28"/>
          <w:szCs w:val="28"/>
        </w:rPr>
        <w:t>in these perilous times</w:t>
      </w:r>
      <w:r w:rsidR="0080639C" w:rsidRPr="00884F00">
        <w:rPr>
          <w:sz w:val="28"/>
          <w:szCs w:val="28"/>
        </w:rPr>
        <w:t>.</w:t>
      </w:r>
      <w:r w:rsidR="005F1138" w:rsidRPr="00884F00">
        <w:rPr>
          <w:sz w:val="28"/>
          <w:szCs w:val="28"/>
        </w:rPr>
        <w:t xml:space="preserve">   </w:t>
      </w:r>
    </w:p>
    <w:p w14:paraId="1B9A4D04" w14:textId="098950DF" w:rsidR="00B67202" w:rsidRPr="00884F00" w:rsidRDefault="00B67202" w:rsidP="00D60953">
      <w:pPr>
        <w:rPr>
          <w:sz w:val="28"/>
          <w:szCs w:val="28"/>
        </w:rPr>
      </w:pPr>
    </w:p>
    <w:p w14:paraId="6E2C199C" w14:textId="36146AEB" w:rsidR="00102D13" w:rsidRPr="00884F00" w:rsidRDefault="00B67202" w:rsidP="00A1319C">
      <w:pPr>
        <w:spacing w:line="480" w:lineRule="auto"/>
        <w:rPr>
          <w:sz w:val="28"/>
          <w:szCs w:val="28"/>
        </w:rPr>
      </w:pPr>
      <w:r w:rsidRPr="00884F00">
        <w:rPr>
          <w:sz w:val="28"/>
          <w:szCs w:val="28"/>
        </w:rPr>
        <w:t xml:space="preserve">In </w:t>
      </w:r>
      <w:r w:rsidR="00055757" w:rsidRPr="00884F00">
        <w:rPr>
          <w:sz w:val="28"/>
          <w:szCs w:val="28"/>
        </w:rPr>
        <w:t xml:space="preserve">the beginning of </w:t>
      </w:r>
      <w:r w:rsidRPr="00884F00">
        <w:rPr>
          <w:sz w:val="28"/>
          <w:szCs w:val="28"/>
        </w:rPr>
        <w:t xml:space="preserve">Look Homeward Angel, Thomas Wolfe wrote that </w:t>
      </w:r>
      <w:r w:rsidR="00055757" w:rsidRPr="00884F00">
        <w:rPr>
          <w:sz w:val="28"/>
          <w:szCs w:val="28"/>
        </w:rPr>
        <w:t xml:space="preserve">Eugene Gant’s </w:t>
      </w:r>
      <w:r w:rsidRPr="00884F00">
        <w:rPr>
          <w:sz w:val="28"/>
          <w:szCs w:val="28"/>
        </w:rPr>
        <w:t xml:space="preserve">journey </w:t>
      </w:r>
      <w:r w:rsidR="00522533" w:rsidRPr="00884F00">
        <w:rPr>
          <w:sz w:val="28"/>
          <w:szCs w:val="28"/>
        </w:rPr>
        <w:t xml:space="preserve">from Pennsylvania into the </w:t>
      </w:r>
      <w:r w:rsidR="008211E9" w:rsidRPr="00884F00">
        <w:rPr>
          <w:sz w:val="28"/>
          <w:szCs w:val="28"/>
        </w:rPr>
        <w:t>h</w:t>
      </w:r>
      <w:r w:rsidR="00522533" w:rsidRPr="00884F00">
        <w:rPr>
          <w:sz w:val="28"/>
          <w:szCs w:val="28"/>
        </w:rPr>
        <w:t>ills around Altamont</w:t>
      </w:r>
      <w:r w:rsidRPr="00884F00">
        <w:rPr>
          <w:sz w:val="28"/>
          <w:szCs w:val="28"/>
        </w:rPr>
        <w:t xml:space="preserve"> </w:t>
      </w:r>
      <w:r w:rsidR="00522533" w:rsidRPr="00884F00">
        <w:rPr>
          <w:sz w:val="28"/>
          <w:szCs w:val="28"/>
        </w:rPr>
        <w:t xml:space="preserve">was </w:t>
      </w:r>
      <w:r w:rsidR="00515632" w:rsidRPr="00884F00">
        <w:rPr>
          <w:sz w:val="28"/>
          <w:szCs w:val="28"/>
        </w:rPr>
        <w:t>“</w:t>
      </w:r>
      <w:r w:rsidRPr="00884F00">
        <w:rPr>
          <w:sz w:val="28"/>
          <w:szCs w:val="28"/>
        </w:rPr>
        <w:t xml:space="preserve">touched by that dark miracle of chance </w:t>
      </w:r>
      <w:r w:rsidR="00515632" w:rsidRPr="00884F00">
        <w:rPr>
          <w:sz w:val="28"/>
          <w:szCs w:val="28"/>
        </w:rPr>
        <w:t>which makes</w:t>
      </w:r>
      <w:r w:rsidRPr="00884F00">
        <w:rPr>
          <w:sz w:val="28"/>
          <w:szCs w:val="28"/>
        </w:rPr>
        <w:t xml:space="preserve"> new magic in a dusty world”.</w:t>
      </w:r>
      <w:r w:rsidR="00595365" w:rsidRPr="00884F00">
        <w:rPr>
          <w:sz w:val="28"/>
          <w:szCs w:val="28"/>
        </w:rPr>
        <w:t xml:space="preserve">  </w:t>
      </w:r>
      <w:r w:rsidR="005F1138" w:rsidRPr="00884F00">
        <w:rPr>
          <w:sz w:val="28"/>
          <w:szCs w:val="28"/>
        </w:rPr>
        <w:t xml:space="preserve">Every year, each student brings that dark miracle of chance that can make </w:t>
      </w:r>
      <w:r w:rsidR="00F60B00" w:rsidRPr="00884F00">
        <w:rPr>
          <w:sz w:val="28"/>
          <w:szCs w:val="28"/>
        </w:rPr>
        <w:t>our mountain community</w:t>
      </w:r>
      <w:r w:rsidR="005F1138" w:rsidRPr="00884F00">
        <w:rPr>
          <w:sz w:val="28"/>
          <w:szCs w:val="28"/>
        </w:rPr>
        <w:t xml:space="preserve"> a little less dusty</w:t>
      </w:r>
      <w:r w:rsidR="00515632" w:rsidRPr="00884F00">
        <w:rPr>
          <w:sz w:val="28"/>
          <w:szCs w:val="28"/>
        </w:rPr>
        <w:t xml:space="preserve">, even </w:t>
      </w:r>
      <w:r w:rsidR="005F1138" w:rsidRPr="00884F00">
        <w:rPr>
          <w:sz w:val="28"/>
          <w:szCs w:val="28"/>
        </w:rPr>
        <w:t xml:space="preserve">magically renewed. </w:t>
      </w:r>
      <w:r w:rsidR="0080639C" w:rsidRPr="00884F00">
        <w:rPr>
          <w:sz w:val="28"/>
          <w:szCs w:val="28"/>
        </w:rPr>
        <w:t xml:space="preserve"> I don’t take it for granted that this will always happen</w:t>
      </w:r>
      <w:r w:rsidR="00F27D82" w:rsidRPr="00884F00">
        <w:rPr>
          <w:sz w:val="28"/>
          <w:szCs w:val="28"/>
        </w:rPr>
        <w:t>. I</w:t>
      </w:r>
      <w:r w:rsidR="0080639C" w:rsidRPr="00884F00">
        <w:rPr>
          <w:sz w:val="28"/>
          <w:szCs w:val="28"/>
        </w:rPr>
        <w:t>t really isn’t magic</w:t>
      </w:r>
      <w:r w:rsidR="00595365" w:rsidRPr="00884F00">
        <w:rPr>
          <w:sz w:val="28"/>
          <w:szCs w:val="28"/>
        </w:rPr>
        <w:t>. It’s hard</w:t>
      </w:r>
      <w:r w:rsidR="000B087A" w:rsidRPr="00884F00">
        <w:rPr>
          <w:sz w:val="28"/>
          <w:szCs w:val="28"/>
        </w:rPr>
        <w:t>, challenging</w:t>
      </w:r>
      <w:r w:rsidR="00595365" w:rsidRPr="00884F00">
        <w:rPr>
          <w:sz w:val="28"/>
          <w:szCs w:val="28"/>
        </w:rPr>
        <w:t xml:space="preserve"> work.  </w:t>
      </w:r>
      <w:r w:rsidR="0080639C" w:rsidRPr="00884F00">
        <w:rPr>
          <w:sz w:val="28"/>
          <w:szCs w:val="28"/>
        </w:rPr>
        <w:t xml:space="preserve"> </w:t>
      </w:r>
      <w:r w:rsidR="00595365" w:rsidRPr="00884F00">
        <w:rPr>
          <w:sz w:val="28"/>
          <w:szCs w:val="28"/>
        </w:rPr>
        <w:t>W</w:t>
      </w:r>
      <w:r w:rsidR="0080639C" w:rsidRPr="00884F00">
        <w:rPr>
          <w:sz w:val="28"/>
          <w:szCs w:val="28"/>
        </w:rPr>
        <w:t xml:space="preserve">e always need to </w:t>
      </w:r>
      <w:r w:rsidR="00096EC4" w:rsidRPr="00884F00">
        <w:rPr>
          <w:sz w:val="28"/>
          <w:szCs w:val="28"/>
        </w:rPr>
        <w:t>encourage our</w:t>
      </w:r>
      <w:r w:rsidR="0080639C" w:rsidRPr="00884F00">
        <w:rPr>
          <w:sz w:val="28"/>
          <w:szCs w:val="28"/>
        </w:rPr>
        <w:t xml:space="preserve"> students </w:t>
      </w:r>
      <w:r w:rsidR="00096EC4" w:rsidRPr="00884F00">
        <w:rPr>
          <w:sz w:val="28"/>
          <w:szCs w:val="28"/>
        </w:rPr>
        <w:t xml:space="preserve">to </w:t>
      </w:r>
      <w:r w:rsidR="000B087A" w:rsidRPr="00884F00">
        <w:rPr>
          <w:sz w:val="28"/>
          <w:szCs w:val="28"/>
        </w:rPr>
        <w:t>help us see</w:t>
      </w:r>
      <w:r w:rsidR="00595365" w:rsidRPr="00884F00">
        <w:rPr>
          <w:sz w:val="28"/>
          <w:szCs w:val="28"/>
        </w:rPr>
        <w:t xml:space="preserve"> and</w:t>
      </w:r>
      <w:r w:rsidR="0080639C" w:rsidRPr="00884F00">
        <w:rPr>
          <w:sz w:val="28"/>
          <w:szCs w:val="28"/>
        </w:rPr>
        <w:t xml:space="preserve"> sweep the </w:t>
      </w:r>
      <w:r w:rsidR="00E52891" w:rsidRPr="00884F00">
        <w:rPr>
          <w:sz w:val="28"/>
          <w:szCs w:val="28"/>
        </w:rPr>
        <w:t xml:space="preserve">blinding </w:t>
      </w:r>
      <w:r w:rsidR="0080639C" w:rsidRPr="00884F00">
        <w:rPr>
          <w:sz w:val="28"/>
          <w:szCs w:val="28"/>
        </w:rPr>
        <w:t>dust away</w:t>
      </w:r>
      <w:r w:rsidR="00515632" w:rsidRPr="00884F00">
        <w:rPr>
          <w:sz w:val="28"/>
          <w:szCs w:val="28"/>
        </w:rPr>
        <w:t xml:space="preserve">, to </w:t>
      </w:r>
      <w:r w:rsidR="00E52891" w:rsidRPr="00884F00">
        <w:rPr>
          <w:sz w:val="28"/>
          <w:szCs w:val="28"/>
        </w:rPr>
        <w:t>push us to</w:t>
      </w:r>
      <w:r w:rsidR="00515632" w:rsidRPr="00884F00">
        <w:rPr>
          <w:sz w:val="28"/>
          <w:szCs w:val="28"/>
        </w:rPr>
        <w:t xml:space="preserve"> be more clear-headed</w:t>
      </w:r>
      <w:r w:rsidR="007F1BEC" w:rsidRPr="00884F00">
        <w:rPr>
          <w:sz w:val="28"/>
          <w:szCs w:val="28"/>
        </w:rPr>
        <w:t xml:space="preserve">, </w:t>
      </w:r>
      <w:r w:rsidR="002A5274" w:rsidRPr="00884F00">
        <w:rPr>
          <w:sz w:val="28"/>
          <w:szCs w:val="28"/>
        </w:rPr>
        <w:t xml:space="preserve">openly </w:t>
      </w:r>
      <w:r w:rsidR="007F1BEC" w:rsidRPr="00884F00">
        <w:rPr>
          <w:sz w:val="28"/>
          <w:szCs w:val="28"/>
        </w:rPr>
        <w:t>confront our hard truths, and become better versions of ourselves</w:t>
      </w:r>
      <w:r w:rsidR="0080639C" w:rsidRPr="00884F00">
        <w:rPr>
          <w:sz w:val="28"/>
          <w:szCs w:val="28"/>
        </w:rPr>
        <w:t>.</w:t>
      </w:r>
      <w:r w:rsidR="005F1138" w:rsidRPr="00884F00">
        <w:rPr>
          <w:sz w:val="28"/>
          <w:szCs w:val="28"/>
        </w:rPr>
        <w:t xml:space="preserve">  Much as </w:t>
      </w:r>
      <w:r w:rsidR="00522533" w:rsidRPr="00884F00">
        <w:rPr>
          <w:sz w:val="28"/>
          <w:szCs w:val="28"/>
        </w:rPr>
        <w:t>it is a</w:t>
      </w:r>
      <w:r w:rsidR="0080639C" w:rsidRPr="00884F00">
        <w:rPr>
          <w:sz w:val="28"/>
          <w:szCs w:val="28"/>
        </w:rPr>
        <w:t xml:space="preserve"> statement of devotion to this </w:t>
      </w:r>
      <w:r w:rsidR="007F1BEC" w:rsidRPr="00884F00">
        <w:rPr>
          <w:sz w:val="28"/>
          <w:szCs w:val="28"/>
        </w:rPr>
        <w:t>university</w:t>
      </w:r>
      <w:r w:rsidR="0080639C" w:rsidRPr="00884F00">
        <w:rPr>
          <w:sz w:val="28"/>
          <w:szCs w:val="28"/>
        </w:rPr>
        <w:t xml:space="preserve"> when our students and each of us says “</w:t>
      </w:r>
      <w:r w:rsidR="00BD6C07" w:rsidRPr="00884F00">
        <w:rPr>
          <w:sz w:val="28"/>
          <w:szCs w:val="28"/>
        </w:rPr>
        <w:t xml:space="preserve">Yea, Sewanee’s right” </w:t>
      </w:r>
      <w:r w:rsidR="0080639C" w:rsidRPr="00884F00">
        <w:rPr>
          <w:sz w:val="28"/>
          <w:szCs w:val="28"/>
        </w:rPr>
        <w:t>or nod in agreement about</w:t>
      </w:r>
      <w:r w:rsidR="00F60B00" w:rsidRPr="00884F00">
        <w:rPr>
          <w:sz w:val="28"/>
          <w:szCs w:val="28"/>
        </w:rPr>
        <w:t xml:space="preserve"> EQB and</w:t>
      </w:r>
      <w:r w:rsidR="0080639C" w:rsidRPr="00884F00">
        <w:rPr>
          <w:sz w:val="28"/>
          <w:szCs w:val="28"/>
        </w:rPr>
        <w:t xml:space="preserve"> brethren living in unity, </w:t>
      </w:r>
      <w:r w:rsidR="00096EC4" w:rsidRPr="00884F00">
        <w:rPr>
          <w:sz w:val="28"/>
          <w:szCs w:val="28"/>
        </w:rPr>
        <w:t xml:space="preserve">I </w:t>
      </w:r>
      <w:r w:rsidR="002A5274" w:rsidRPr="00884F00">
        <w:rPr>
          <w:sz w:val="28"/>
          <w:szCs w:val="28"/>
        </w:rPr>
        <w:t xml:space="preserve">give back with the hope that </w:t>
      </w:r>
      <w:r w:rsidR="00595365" w:rsidRPr="00884F00">
        <w:rPr>
          <w:sz w:val="28"/>
          <w:szCs w:val="28"/>
        </w:rPr>
        <w:t xml:space="preserve">when </w:t>
      </w:r>
      <w:r w:rsidR="00BD6C07" w:rsidRPr="00884F00">
        <w:rPr>
          <w:sz w:val="28"/>
          <w:szCs w:val="28"/>
        </w:rPr>
        <w:t>our students</w:t>
      </w:r>
      <w:r w:rsidR="00595365" w:rsidRPr="00884F00">
        <w:rPr>
          <w:sz w:val="28"/>
          <w:szCs w:val="28"/>
        </w:rPr>
        <w:t xml:space="preserve"> leave this place, </w:t>
      </w:r>
      <w:r w:rsidR="00BD6C07" w:rsidRPr="00884F00">
        <w:rPr>
          <w:sz w:val="28"/>
          <w:szCs w:val="28"/>
        </w:rPr>
        <w:t>they</w:t>
      </w:r>
      <w:r w:rsidR="00595365" w:rsidRPr="00884F00">
        <w:rPr>
          <w:sz w:val="28"/>
          <w:szCs w:val="28"/>
        </w:rPr>
        <w:t xml:space="preserve"> w</w:t>
      </w:r>
      <w:r w:rsidR="00BD6C07" w:rsidRPr="00884F00">
        <w:rPr>
          <w:sz w:val="28"/>
          <w:szCs w:val="28"/>
        </w:rPr>
        <w:t>i</w:t>
      </w:r>
      <w:r w:rsidR="00F60B00" w:rsidRPr="00884F00">
        <w:rPr>
          <w:sz w:val="28"/>
          <w:szCs w:val="28"/>
        </w:rPr>
        <w:t>ll</w:t>
      </w:r>
      <w:r w:rsidR="00595365" w:rsidRPr="00884F00">
        <w:rPr>
          <w:sz w:val="28"/>
          <w:szCs w:val="28"/>
        </w:rPr>
        <w:t xml:space="preserve"> ask are we always “right” </w:t>
      </w:r>
      <w:r w:rsidR="00F27D82" w:rsidRPr="00884F00">
        <w:rPr>
          <w:sz w:val="28"/>
          <w:szCs w:val="28"/>
        </w:rPr>
        <w:t xml:space="preserve">and “right” for whom </w:t>
      </w:r>
      <w:r w:rsidR="00595365" w:rsidRPr="00884F00">
        <w:rPr>
          <w:sz w:val="28"/>
          <w:szCs w:val="28"/>
        </w:rPr>
        <w:t xml:space="preserve">at the same time they enthusiastically say “YSR”.  </w:t>
      </w:r>
      <w:r w:rsidR="00096EC4" w:rsidRPr="00884F00">
        <w:rPr>
          <w:sz w:val="28"/>
          <w:szCs w:val="28"/>
        </w:rPr>
        <w:t>I h</w:t>
      </w:r>
      <w:r w:rsidR="002A5274" w:rsidRPr="00884F00">
        <w:rPr>
          <w:sz w:val="28"/>
          <w:szCs w:val="28"/>
        </w:rPr>
        <w:t>ope</w:t>
      </w:r>
      <w:r w:rsidR="00595365" w:rsidRPr="00884F00">
        <w:rPr>
          <w:sz w:val="28"/>
          <w:szCs w:val="28"/>
        </w:rPr>
        <w:t xml:space="preserve"> </w:t>
      </w:r>
      <w:r w:rsidR="00096EC4" w:rsidRPr="00884F00">
        <w:rPr>
          <w:sz w:val="28"/>
          <w:szCs w:val="28"/>
        </w:rPr>
        <w:t xml:space="preserve">our </w:t>
      </w:r>
      <w:r w:rsidR="00096EC4" w:rsidRPr="00884F00">
        <w:rPr>
          <w:sz w:val="28"/>
          <w:szCs w:val="28"/>
        </w:rPr>
        <w:lastRenderedPageBreak/>
        <w:t>students</w:t>
      </w:r>
      <w:r w:rsidR="00595365" w:rsidRPr="00884F00">
        <w:rPr>
          <w:sz w:val="28"/>
          <w:szCs w:val="28"/>
        </w:rPr>
        <w:t xml:space="preserve"> will both celebrate the gift of this </w:t>
      </w:r>
      <w:r w:rsidR="00BD6C07" w:rsidRPr="00884F00">
        <w:rPr>
          <w:sz w:val="28"/>
          <w:szCs w:val="28"/>
        </w:rPr>
        <w:t xml:space="preserve">special </w:t>
      </w:r>
      <w:r w:rsidR="00595365" w:rsidRPr="00884F00">
        <w:rPr>
          <w:sz w:val="28"/>
          <w:szCs w:val="28"/>
        </w:rPr>
        <w:t xml:space="preserve">community </w:t>
      </w:r>
      <w:r w:rsidR="00BD6C07" w:rsidRPr="00884F00">
        <w:rPr>
          <w:sz w:val="28"/>
          <w:szCs w:val="28"/>
        </w:rPr>
        <w:t xml:space="preserve">while also </w:t>
      </w:r>
      <w:r w:rsidR="002A5274" w:rsidRPr="00884F00">
        <w:rPr>
          <w:sz w:val="28"/>
          <w:szCs w:val="28"/>
        </w:rPr>
        <w:t xml:space="preserve">persistently </w:t>
      </w:r>
      <w:r w:rsidR="00BD6C07" w:rsidRPr="00884F00">
        <w:rPr>
          <w:sz w:val="28"/>
          <w:szCs w:val="28"/>
        </w:rPr>
        <w:t>asking</w:t>
      </w:r>
      <w:r w:rsidR="00595365" w:rsidRPr="00884F00">
        <w:rPr>
          <w:sz w:val="28"/>
          <w:szCs w:val="28"/>
        </w:rPr>
        <w:t xml:space="preserve"> are we making room for everyone and </w:t>
      </w:r>
      <w:r w:rsidR="00BD6C07" w:rsidRPr="00884F00">
        <w:rPr>
          <w:sz w:val="28"/>
          <w:szCs w:val="28"/>
        </w:rPr>
        <w:t xml:space="preserve">being </w:t>
      </w:r>
      <w:r w:rsidR="00055757" w:rsidRPr="00884F00">
        <w:rPr>
          <w:sz w:val="28"/>
          <w:szCs w:val="28"/>
        </w:rPr>
        <w:t>o</w:t>
      </w:r>
      <w:r w:rsidR="00595365" w:rsidRPr="00884F00">
        <w:rPr>
          <w:sz w:val="28"/>
          <w:szCs w:val="28"/>
        </w:rPr>
        <w:t>pen to the</w:t>
      </w:r>
      <w:r w:rsidR="00F60B00" w:rsidRPr="00884F00">
        <w:rPr>
          <w:sz w:val="28"/>
          <w:szCs w:val="28"/>
        </w:rPr>
        <w:t xml:space="preserve"> richer harmonies—and </w:t>
      </w:r>
      <w:r w:rsidR="00F27D82" w:rsidRPr="00884F00">
        <w:rPr>
          <w:sz w:val="28"/>
          <w:szCs w:val="28"/>
        </w:rPr>
        <w:t>often</w:t>
      </w:r>
      <w:r w:rsidR="00E3728A">
        <w:rPr>
          <w:sz w:val="28"/>
          <w:szCs w:val="28"/>
        </w:rPr>
        <w:t xml:space="preserve"> much</w:t>
      </w:r>
      <w:r w:rsidR="00F60B00" w:rsidRPr="00884F00">
        <w:rPr>
          <w:sz w:val="28"/>
          <w:szCs w:val="28"/>
        </w:rPr>
        <w:t xml:space="preserve"> </w:t>
      </w:r>
      <w:r w:rsidR="00E3728A">
        <w:rPr>
          <w:sz w:val="28"/>
          <w:szCs w:val="28"/>
        </w:rPr>
        <w:t xml:space="preserve">needed </w:t>
      </w:r>
      <w:r w:rsidR="00F60B00" w:rsidRPr="00884F00">
        <w:rPr>
          <w:sz w:val="28"/>
          <w:szCs w:val="28"/>
        </w:rPr>
        <w:t xml:space="preserve">disharmonies—of </w:t>
      </w:r>
      <w:r w:rsidR="00835125" w:rsidRPr="00884F00">
        <w:rPr>
          <w:sz w:val="28"/>
          <w:szCs w:val="28"/>
        </w:rPr>
        <w:t>a diverse community</w:t>
      </w:r>
      <w:r w:rsidR="00F60B00" w:rsidRPr="00884F00">
        <w:rPr>
          <w:sz w:val="28"/>
          <w:szCs w:val="28"/>
        </w:rPr>
        <w:t>.</w:t>
      </w:r>
      <w:r w:rsidR="00055757" w:rsidRPr="00884F00">
        <w:rPr>
          <w:sz w:val="28"/>
          <w:szCs w:val="28"/>
        </w:rPr>
        <w:t xml:space="preserve">  </w:t>
      </w:r>
    </w:p>
    <w:p w14:paraId="52C03699" w14:textId="77777777" w:rsidR="00A922E3" w:rsidRPr="00884F00" w:rsidRDefault="00A922E3" w:rsidP="00D60953">
      <w:pPr>
        <w:rPr>
          <w:sz w:val="28"/>
          <w:szCs w:val="28"/>
        </w:rPr>
      </w:pPr>
    </w:p>
    <w:p w14:paraId="0BB6EB5D" w14:textId="5D234918" w:rsidR="00D60953" w:rsidRPr="00884F00" w:rsidRDefault="00F60B00" w:rsidP="00A1319C">
      <w:pPr>
        <w:spacing w:line="480" w:lineRule="auto"/>
        <w:rPr>
          <w:sz w:val="28"/>
          <w:szCs w:val="28"/>
        </w:rPr>
      </w:pPr>
      <w:r w:rsidRPr="00884F00">
        <w:rPr>
          <w:sz w:val="28"/>
          <w:szCs w:val="28"/>
        </w:rPr>
        <w:t>Th</w:t>
      </w:r>
      <w:r w:rsidR="005B369B" w:rsidRPr="00884F00">
        <w:rPr>
          <w:sz w:val="28"/>
          <w:szCs w:val="28"/>
        </w:rPr>
        <w:t>ese</w:t>
      </w:r>
      <w:r w:rsidR="00F27D82" w:rsidRPr="00884F00">
        <w:rPr>
          <w:sz w:val="28"/>
          <w:szCs w:val="28"/>
        </w:rPr>
        <w:t xml:space="preserve"> </w:t>
      </w:r>
      <w:r w:rsidR="005B369B" w:rsidRPr="00884F00">
        <w:rPr>
          <w:sz w:val="28"/>
          <w:szCs w:val="28"/>
        </w:rPr>
        <w:t>are the reasons</w:t>
      </w:r>
      <w:r w:rsidR="00F27D82" w:rsidRPr="00884F00">
        <w:rPr>
          <w:sz w:val="28"/>
          <w:szCs w:val="28"/>
        </w:rPr>
        <w:t xml:space="preserve"> </w:t>
      </w:r>
      <w:r w:rsidR="00515632" w:rsidRPr="00884F00">
        <w:rPr>
          <w:sz w:val="28"/>
          <w:szCs w:val="28"/>
        </w:rPr>
        <w:t>I give back and will as long as I can,</w:t>
      </w:r>
      <w:r w:rsidR="00522533" w:rsidRPr="00884F00">
        <w:rPr>
          <w:sz w:val="28"/>
          <w:szCs w:val="28"/>
        </w:rPr>
        <w:t xml:space="preserve"> why I am so grateful to have been a student here</w:t>
      </w:r>
      <w:r w:rsidR="002C71C4" w:rsidRPr="00884F00">
        <w:rPr>
          <w:sz w:val="28"/>
          <w:szCs w:val="28"/>
        </w:rPr>
        <w:t xml:space="preserve"> these fifty or so years ago</w:t>
      </w:r>
      <w:r w:rsidR="00F27D82" w:rsidRPr="00884F00">
        <w:rPr>
          <w:sz w:val="28"/>
          <w:szCs w:val="28"/>
        </w:rPr>
        <w:t xml:space="preserve">, and </w:t>
      </w:r>
      <w:r w:rsidR="002C71C4" w:rsidRPr="00884F00">
        <w:rPr>
          <w:sz w:val="28"/>
          <w:szCs w:val="28"/>
        </w:rPr>
        <w:t xml:space="preserve">why I am </w:t>
      </w:r>
      <w:r w:rsidR="00055757" w:rsidRPr="00884F00">
        <w:rPr>
          <w:sz w:val="28"/>
          <w:szCs w:val="28"/>
        </w:rPr>
        <w:t>indebted</w:t>
      </w:r>
      <w:r w:rsidR="002C71C4" w:rsidRPr="00884F00">
        <w:rPr>
          <w:sz w:val="28"/>
          <w:szCs w:val="28"/>
        </w:rPr>
        <w:t xml:space="preserve"> to </w:t>
      </w:r>
      <w:r w:rsidR="00515632" w:rsidRPr="00884F00">
        <w:rPr>
          <w:sz w:val="28"/>
          <w:szCs w:val="28"/>
        </w:rPr>
        <w:t xml:space="preserve">remain </w:t>
      </w:r>
      <w:r w:rsidR="002C71C4" w:rsidRPr="00884F00">
        <w:rPr>
          <w:sz w:val="28"/>
          <w:szCs w:val="28"/>
        </w:rPr>
        <w:t xml:space="preserve">connected </w:t>
      </w:r>
      <w:r w:rsidR="00515632" w:rsidRPr="00884F00">
        <w:rPr>
          <w:sz w:val="28"/>
          <w:szCs w:val="28"/>
        </w:rPr>
        <w:t>to</w:t>
      </w:r>
      <w:r w:rsidR="00522533" w:rsidRPr="00884F00">
        <w:rPr>
          <w:sz w:val="28"/>
          <w:szCs w:val="28"/>
        </w:rPr>
        <w:t xml:space="preserve"> this community</w:t>
      </w:r>
      <w:r w:rsidR="00F27D82" w:rsidRPr="00884F00">
        <w:rPr>
          <w:sz w:val="28"/>
          <w:szCs w:val="28"/>
        </w:rPr>
        <w:t>.  This is</w:t>
      </w:r>
      <w:r w:rsidR="00522533" w:rsidRPr="00884F00">
        <w:rPr>
          <w:sz w:val="28"/>
          <w:szCs w:val="28"/>
        </w:rPr>
        <w:t xml:space="preserve"> </w:t>
      </w:r>
      <w:r w:rsidR="000D298F" w:rsidRPr="00884F00">
        <w:rPr>
          <w:sz w:val="28"/>
          <w:szCs w:val="28"/>
        </w:rPr>
        <w:t xml:space="preserve">also </w:t>
      </w:r>
      <w:r w:rsidR="00522533" w:rsidRPr="00884F00">
        <w:rPr>
          <w:sz w:val="28"/>
          <w:szCs w:val="28"/>
        </w:rPr>
        <w:t xml:space="preserve">why I </w:t>
      </w:r>
      <w:r w:rsidR="002C71C4" w:rsidRPr="00884F00">
        <w:rPr>
          <w:sz w:val="28"/>
          <w:szCs w:val="28"/>
        </w:rPr>
        <w:t xml:space="preserve">now </w:t>
      </w:r>
      <w:r w:rsidR="00522533" w:rsidRPr="00884F00">
        <w:rPr>
          <w:sz w:val="28"/>
          <w:szCs w:val="28"/>
        </w:rPr>
        <w:t>dedicate this award</w:t>
      </w:r>
      <w:r w:rsidR="00A15B47" w:rsidRPr="00884F00">
        <w:rPr>
          <w:sz w:val="28"/>
          <w:szCs w:val="28"/>
        </w:rPr>
        <w:t xml:space="preserve"> and honor</w:t>
      </w:r>
      <w:r w:rsidR="00F27D82" w:rsidRPr="00884F00">
        <w:rPr>
          <w:sz w:val="28"/>
          <w:szCs w:val="28"/>
        </w:rPr>
        <w:t xml:space="preserve"> </w:t>
      </w:r>
      <w:r w:rsidR="00522533" w:rsidRPr="00884F00">
        <w:rPr>
          <w:sz w:val="28"/>
          <w:szCs w:val="28"/>
        </w:rPr>
        <w:t>to all the students who have and will allow me to</w:t>
      </w:r>
      <w:r w:rsidR="002C71C4" w:rsidRPr="00884F00">
        <w:rPr>
          <w:sz w:val="28"/>
          <w:szCs w:val="28"/>
        </w:rPr>
        <w:t xml:space="preserve"> walk alongside a part of their journey to, from, and </w:t>
      </w:r>
      <w:r w:rsidR="00A15B47" w:rsidRPr="00884F00">
        <w:rPr>
          <w:sz w:val="28"/>
          <w:szCs w:val="28"/>
        </w:rPr>
        <w:t>sometimes</w:t>
      </w:r>
      <w:r w:rsidR="002C71C4" w:rsidRPr="00884F00">
        <w:rPr>
          <w:sz w:val="28"/>
          <w:szCs w:val="28"/>
        </w:rPr>
        <w:t xml:space="preserve"> back to this pla</w:t>
      </w:r>
      <w:r w:rsidR="00515632" w:rsidRPr="00884F00">
        <w:rPr>
          <w:sz w:val="28"/>
          <w:szCs w:val="28"/>
        </w:rPr>
        <w:t>ce</w:t>
      </w:r>
      <w:r w:rsidR="002C71C4" w:rsidRPr="00884F00">
        <w:rPr>
          <w:sz w:val="28"/>
          <w:szCs w:val="28"/>
        </w:rPr>
        <w:t>.</w:t>
      </w:r>
      <w:r w:rsidR="00515632" w:rsidRPr="00884F00">
        <w:rPr>
          <w:sz w:val="28"/>
          <w:szCs w:val="28"/>
        </w:rPr>
        <w:t xml:space="preserve">  </w:t>
      </w:r>
      <w:r w:rsidR="00F27D82" w:rsidRPr="00884F00">
        <w:rPr>
          <w:sz w:val="28"/>
          <w:szCs w:val="28"/>
        </w:rPr>
        <w:t xml:space="preserve">No doubt, </w:t>
      </w:r>
      <w:r w:rsidR="00AD483C" w:rsidRPr="00884F00">
        <w:rPr>
          <w:sz w:val="28"/>
          <w:szCs w:val="28"/>
        </w:rPr>
        <w:t>I</w:t>
      </w:r>
      <w:r w:rsidR="005F64C6" w:rsidRPr="00884F00">
        <w:rPr>
          <w:sz w:val="28"/>
          <w:szCs w:val="28"/>
        </w:rPr>
        <w:t xml:space="preserve"> </w:t>
      </w:r>
      <w:r w:rsidR="00AD483C" w:rsidRPr="00884F00">
        <w:rPr>
          <w:sz w:val="28"/>
          <w:szCs w:val="28"/>
        </w:rPr>
        <w:t>am</w:t>
      </w:r>
      <w:r w:rsidR="005F64C6" w:rsidRPr="00884F00">
        <w:rPr>
          <w:sz w:val="28"/>
          <w:szCs w:val="28"/>
        </w:rPr>
        <w:t>,</w:t>
      </w:r>
      <w:r w:rsidR="00AD483C" w:rsidRPr="00884F00">
        <w:rPr>
          <w:sz w:val="28"/>
          <w:szCs w:val="28"/>
        </w:rPr>
        <w:t xml:space="preserve"> indeed </w:t>
      </w:r>
      <w:r w:rsidR="00560C32" w:rsidRPr="00884F00">
        <w:rPr>
          <w:sz w:val="28"/>
          <w:szCs w:val="28"/>
        </w:rPr>
        <w:t>all of us are</w:t>
      </w:r>
      <w:r w:rsidR="00AD483C" w:rsidRPr="00884F00">
        <w:rPr>
          <w:sz w:val="28"/>
          <w:szCs w:val="28"/>
        </w:rPr>
        <w:t>,</w:t>
      </w:r>
      <w:r w:rsidR="00560C32" w:rsidRPr="00884F00">
        <w:rPr>
          <w:sz w:val="28"/>
          <w:szCs w:val="28"/>
        </w:rPr>
        <w:t xml:space="preserve"> better</w:t>
      </w:r>
      <w:r w:rsidR="00F27D82" w:rsidRPr="00884F00">
        <w:rPr>
          <w:sz w:val="28"/>
          <w:szCs w:val="28"/>
        </w:rPr>
        <w:t xml:space="preserve"> for </w:t>
      </w:r>
      <w:r w:rsidR="00A15B47" w:rsidRPr="00884F00">
        <w:rPr>
          <w:sz w:val="28"/>
          <w:szCs w:val="28"/>
        </w:rPr>
        <w:t>their trust and courage</w:t>
      </w:r>
      <w:r w:rsidR="000D298F" w:rsidRPr="00884F00">
        <w:rPr>
          <w:sz w:val="28"/>
          <w:szCs w:val="28"/>
        </w:rPr>
        <w:t>.</w:t>
      </w:r>
    </w:p>
    <w:p w14:paraId="49BCB7BC" w14:textId="67E1815C" w:rsidR="00522533" w:rsidRPr="00884F00" w:rsidRDefault="00522533">
      <w:pPr>
        <w:rPr>
          <w:sz w:val="28"/>
          <w:szCs w:val="28"/>
        </w:rPr>
      </w:pPr>
    </w:p>
    <w:p w14:paraId="512C8CFF" w14:textId="7C6BB16A" w:rsidR="00522533" w:rsidRPr="00884F00" w:rsidRDefault="00522533">
      <w:pPr>
        <w:rPr>
          <w:sz w:val="28"/>
          <w:szCs w:val="28"/>
        </w:rPr>
      </w:pPr>
      <w:r w:rsidRPr="00884F00">
        <w:rPr>
          <w:sz w:val="28"/>
          <w:szCs w:val="28"/>
        </w:rPr>
        <w:t>Thank you.</w:t>
      </w:r>
    </w:p>
    <w:p w14:paraId="7D219E57" w14:textId="07B79C8D" w:rsidR="00D60953" w:rsidRPr="00884F00" w:rsidRDefault="00D60953">
      <w:pPr>
        <w:rPr>
          <w:sz w:val="28"/>
          <w:szCs w:val="28"/>
        </w:rPr>
      </w:pPr>
    </w:p>
    <w:p w14:paraId="29FD7144" w14:textId="3DE33DFC" w:rsidR="00F27D82" w:rsidRPr="00884F00" w:rsidRDefault="00F27D82">
      <w:pPr>
        <w:rPr>
          <w:sz w:val="28"/>
          <w:szCs w:val="28"/>
        </w:rPr>
      </w:pPr>
      <w:r w:rsidRPr="00884F00">
        <w:rPr>
          <w:sz w:val="28"/>
          <w:szCs w:val="28"/>
        </w:rPr>
        <w:t>Linda C. Mayes, MD</w:t>
      </w:r>
    </w:p>
    <w:p w14:paraId="6D9B96C3" w14:textId="2F50511F" w:rsidR="000C6769" w:rsidRPr="00884F00" w:rsidRDefault="000C6769">
      <w:pPr>
        <w:rPr>
          <w:sz w:val="28"/>
          <w:szCs w:val="28"/>
        </w:rPr>
      </w:pPr>
      <w:r w:rsidRPr="00884F00">
        <w:rPr>
          <w:sz w:val="28"/>
          <w:szCs w:val="28"/>
        </w:rPr>
        <w:t xml:space="preserve"> </w:t>
      </w:r>
    </w:p>
    <w:sectPr w:rsidR="000C6769" w:rsidRPr="00884F00" w:rsidSect="002368E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90F5" w14:textId="77777777" w:rsidR="00F352DC" w:rsidRDefault="00F352DC" w:rsidP="00BE6080">
      <w:r>
        <w:separator/>
      </w:r>
    </w:p>
  </w:endnote>
  <w:endnote w:type="continuationSeparator" w:id="0">
    <w:p w14:paraId="17C7B69D" w14:textId="77777777" w:rsidR="00F352DC" w:rsidRDefault="00F352DC" w:rsidP="00BE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26968"/>
      <w:docPartObj>
        <w:docPartGallery w:val="Page Numbers (Bottom of Page)"/>
        <w:docPartUnique/>
      </w:docPartObj>
    </w:sdtPr>
    <w:sdtContent>
      <w:p w14:paraId="53AACAE3" w14:textId="6E6A80B6" w:rsidR="00BE6080" w:rsidRDefault="00BE6080" w:rsidP="008964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01AA3" w14:textId="77777777" w:rsidR="00BE6080" w:rsidRDefault="00BE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46076"/>
      <w:docPartObj>
        <w:docPartGallery w:val="Page Numbers (Bottom of Page)"/>
        <w:docPartUnique/>
      </w:docPartObj>
    </w:sdtPr>
    <w:sdtContent>
      <w:p w14:paraId="217DDACA" w14:textId="7264DAE2" w:rsidR="00BE6080" w:rsidRDefault="00BE6080" w:rsidP="008964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EADF1A" w14:textId="77777777" w:rsidR="00BE6080" w:rsidRDefault="00BE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0A36" w14:textId="77777777" w:rsidR="00F352DC" w:rsidRDefault="00F352DC" w:rsidP="00BE6080">
      <w:r>
        <w:separator/>
      </w:r>
    </w:p>
  </w:footnote>
  <w:footnote w:type="continuationSeparator" w:id="0">
    <w:p w14:paraId="36A4CC80" w14:textId="77777777" w:rsidR="00F352DC" w:rsidRDefault="00F352DC" w:rsidP="00BE6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FC"/>
    <w:rsid w:val="00017CBE"/>
    <w:rsid w:val="00046255"/>
    <w:rsid w:val="00055757"/>
    <w:rsid w:val="000557D3"/>
    <w:rsid w:val="00057A79"/>
    <w:rsid w:val="00095CD1"/>
    <w:rsid w:val="00096EC4"/>
    <w:rsid w:val="000972B7"/>
    <w:rsid w:val="000A4D62"/>
    <w:rsid w:val="000B087A"/>
    <w:rsid w:val="000C6769"/>
    <w:rsid w:val="000D298F"/>
    <w:rsid w:val="00102D13"/>
    <w:rsid w:val="00104905"/>
    <w:rsid w:val="0013418E"/>
    <w:rsid w:val="001C70C8"/>
    <w:rsid w:val="001F1529"/>
    <w:rsid w:val="001F4875"/>
    <w:rsid w:val="00205291"/>
    <w:rsid w:val="002271BA"/>
    <w:rsid w:val="00234598"/>
    <w:rsid w:val="002368EC"/>
    <w:rsid w:val="00273FD0"/>
    <w:rsid w:val="00276422"/>
    <w:rsid w:val="002A5274"/>
    <w:rsid w:val="002B13D6"/>
    <w:rsid w:val="002B59AC"/>
    <w:rsid w:val="002C71C4"/>
    <w:rsid w:val="002D7DB5"/>
    <w:rsid w:val="00310D2E"/>
    <w:rsid w:val="00314079"/>
    <w:rsid w:val="00372ED9"/>
    <w:rsid w:val="003B1804"/>
    <w:rsid w:val="003C13C8"/>
    <w:rsid w:val="003D5C56"/>
    <w:rsid w:val="00402A1A"/>
    <w:rsid w:val="0041230B"/>
    <w:rsid w:val="004448CE"/>
    <w:rsid w:val="00463CFD"/>
    <w:rsid w:val="00467123"/>
    <w:rsid w:val="0049062B"/>
    <w:rsid w:val="004C2429"/>
    <w:rsid w:val="004C37C5"/>
    <w:rsid w:val="004E5199"/>
    <w:rsid w:val="00515632"/>
    <w:rsid w:val="00522533"/>
    <w:rsid w:val="00560C32"/>
    <w:rsid w:val="00571937"/>
    <w:rsid w:val="00584CD4"/>
    <w:rsid w:val="00595365"/>
    <w:rsid w:val="005B369B"/>
    <w:rsid w:val="005D5438"/>
    <w:rsid w:val="005E45BE"/>
    <w:rsid w:val="005F1138"/>
    <w:rsid w:val="005F64C6"/>
    <w:rsid w:val="006437E5"/>
    <w:rsid w:val="00653D94"/>
    <w:rsid w:val="006E64DE"/>
    <w:rsid w:val="006F458B"/>
    <w:rsid w:val="00707C63"/>
    <w:rsid w:val="00715CF5"/>
    <w:rsid w:val="0079009E"/>
    <w:rsid w:val="007C6024"/>
    <w:rsid w:val="007D7AF3"/>
    <w:rsid w:val="007E27BC"/>
    <w:rsid w:val="007E293D"/>
    <w:rsid w:val="007F1BEC"/>
    <w:rsid w:val="0080639C"/>
    <w:rsid w:val="00820FFC"/>
    <w:rsid w:val="008211E9"/>
    <w:rsid w:val="008218BF"/>
    <w:rsid w:val="00835125"/>
    <w:rsid w:val="00861922"/>
    <w:rsid w:val="00881547"/>
    <w:rsid w:val="00884F00"/>
    <w:rsid w:val="008C4CEC"/>
    <w:rsid w:val="00902130"/>
    <w:rsid w:val="00930229"/>
    <w:rsid w:val="00962D32"/>
    <w:rsid w:val="009A491B"/>
    <w:rsid w:val="009B7610"/>
    <w:rsid w:val="009D48D7"/>
    <w:rsid w:val="009D5B98"/>
    <w:rsid w:val="00A06C42"/>
    <w:rsid w:val="00A1319C"/>
    <w:rsid w:val="00A14117"/>
    <w:rsid w:val="00A15B47"/>
    <w:rsid w:val="00A21ABA"/>
    <w:rsid w:val="00A4251D"/>
    <w:rsid w:val="00A91768"/>
    <w:rsid w:val="00A922E3"/>
    <w:rsid w:val="00AA0409"/>
    <w:rsid w:val="00AD483C"/>
    <w:rsid w:val="00AE33F1"/>
    <w:rsid w:val="00AF0BE0"/>
    <w:rsid w:val="00B401ED"/>
    <w:rsid w:val="00B4123B"/>
    <w:rsid w:val="00B67202"/>
    <w:rsid w:val="00BB0E08"/>
    <w:rsid w:val="00BD321D"/>
    <w:rsid w:val="00BD6C07"/>
    <w:rsid w:val="00BE2A1D"/>
    <w:rsid w:val="00BE6080"/>
    <w:rsid w:val="00BF569A"/>
    <w:rsid w:val="00C200A1"/>
    <w:rsid w:val="00C34A98"/>
    <w:rsid w:val="00C52BE6"/>
    <w:rsid w:val="00C614A9"/>
    <w:rsid w:val="00C62743"/>
    <w:rsid w:val="00C7167B"/>
    <w:rsid w:val="00C75EDE"/>
    <w:rsid w:val="00CB60EF"/>
    <w:rsid w:val="00CD3111"/>
    <w:rsid w:val="00D0032C"/>
    <w:rsid w:val="00D008F0"/>
    <w:rsid w:val="00D13FD7"/>
    <w:rsid w:val="00D60953"/>
    <w:rsid w:val="00D835FE"/>
    <w:rsid w:val="00D90E80"/>
    <w:rsid w:val="00DB1889"/>
    <w:rsid w:val="00DD32F5"/>
    <w:rsid w:val="00DD5B7C"/>
    <w:rsid w:val="00E06BA4"/>
    <w:rsid w:val="00E1719C"/>
    <w:rsid w:val="00E35238"/>
    <w:rsid w:val="00E3728A"/>
    <w:rsid w:val="00E52891"/>
    <w:rsid w:val="00E67F9F"/>
    <w:rsid w:val="00E85CDF"/>
    <w:rsid w:val="00E92264"/>
    <w:rsid w:val="00E9406F"/>
    <w:rsid w:val="00E97A67"/>
    <w:rsid w:val="00EB5273"/>
    <w:rsid w:val="00EF309C"/>
    <w:rsid w:val="00F05F79"/>
    <w:rsid w:val="00F27D82"/>
    <w:rsid w:val="00F352DC"/>
    <w:rsid w:val="00F52989"/>
    <w:rsid w:val="00F60B00"/>
    <w:rsid w:val="00F95352"/>
    <w:rsid w:val="00FA7D62"/>
    <w:rsid w:val="00FC0EE8"/>
    <w:rsid w:val="00FD383C"/>
    <w:rsid w:val="00FF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B7E20"/>
  <w15:chartTrackingRefBased/>
  <w15:docId w15:val="{29F22520-F32C-8947-B540-4C93B33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6080"/>
    <w:pPr>
      <w:tabs>
        <w:tab w:val="center" w:pos="4680"/>
        <w:tab w:val="right" w:pos="9360"/>
      </w:tabs>
    </w:pPr>
  </w:style>
  <w:style w:type="character" w:customStyle="1" w:styleId="FooterChar">
    <w:name w:val="Footer Char"/>
    <w:basedOn w:val="DefaultParagraphFont"/>
    <w:link w:val="Footer"/>
    <w:uiPriority w:val="99"/>
    <w:rsid w:val="00BE6080"/>
  </w:style>
  <w:style w:type="character" w:styleId="PageNumber">
    <w:name w:val="page number"/>
    <w:basedOn w:val="DefaultParagraphFont"/>
    <w:uiPriority w:val="99"/>
    <w:semiHidden/>
    <w:unhideWhenUsed/>
    <w:rsid w:val="00BE6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2E585-47CD-034C-83D8-8D413A97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Mayes, Linda</dc:creator>
  <cp:keywords/>
  <dc:description/>
  <cp:lastModifiedBy>Microsoft Office User</cp:lastModifiedBy>
  <cp:revision>2</cp:revision>
  <dcterms:created xsi:type="dcterms:W3CDTF">2023-11-15T20:12:00Z</dcterms:created>
  <dcterms:modified xsi:type="dcterms:W3CDTF">2023-11-15T20:12:00Z</dcterms:modified>
</cp:coreProperties>
</file>